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0E54F" w14:textId="77777777" w:rsidR="009C7F69" w:rsidRPr="00146444" w:rsidRDefault="009C7F69" w:rsidP="009C7F69">
      <w:r>
        <w:rPr>
          <w:noProof/>
        </w:rPr>
        <w:drawing>
          <wp:inline distT="0" distB="0" distL="0" distR="0" wp14:anchorId="18CDBC8D" wp14:editId="27C735AE">
            <wp:extent cx="5943600" cy="1378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D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31899" w14:textId="77777777" w:rsidR="009C7F69" w:rsidRPr="00146444" w:rsidRDefault="009C7F69" w:rsidP="009C7F69"/>
    <w:p w14:paraId="5883559C" w14:textId="77777777" w:rsidR="009C7F69" w:rsidRPr="002E65FF" w:rsidRDefault="009C7F69" w:rsidP="009C7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E65FF">
        <w:rPr>
          <w:rFonts w:ascii="Times New Roman" w:hAnsi="Times New Roman"/>
          <w:b/>
          <w:sz w:val="24"/>
          <w:szCs w:val="24"/>
        </w:rPr>
        <w:t>Raport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semestrial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activităţii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soluţionare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petiţiilor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>,</w:t>
      </w:r>
    </w:p>
    <w:p w14:paraId="41782C12" w14:textId="77777777" w:rsidR="009C7F69" w:rsidRDefault="009C7F69" w:rsidP="009C7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5FF">
        <w:rPr>
          <w:rFonts w:ascii="Times New Roman" w:hAnsi="Times New Roman"/>
          <w:b/>
          <w:sz w:val="24"/>
          <w:szCs w:val="24"/>
        </w:rPr>
        <w:t xml:space="preserve">conform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Legii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nr. 233/2002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aprobarea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Ordonanţei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Guvernului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nr. 27/2002</w:t>
      </w:r>
      <w:r w:rsidRPr="00F131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reglementarea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activităţii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soluţionare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petiţiilor</w:t>
      </w:r>
      <w:proofErr w:type="spellEnd"/>
    </w:p>
    <w:p w14:paraId="3A3F85AE" w14:textId="77777777" w:rsidR="009C7F69" w:rsidRDefault="009C7F69" w:rsidP="009C7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54D57C" w14:textId="77777777" w:rsidR="007F24BF" w:rsidRDefault="007F24BF" w:rsidP="009C7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F84791" w14:textId="720E2957" w:rsidR="009C7F69" w:rsidRDefault="009C7F69" w:rsidP="009C7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Semestrul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</w:t>
      </w:r>
    </w:p>
    <w:p w14:paraId="1CDE59F9" w14:textId="61BCE3CD" w:rsidR="009C7F69" w:rsidRPr="00F1310F" w:rsidRDefault="009C7F69" w:rsidP="009C7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</w:p>
    <w:p w14:paraId="192E6633" w14:textId="77777777" w:rsidR="009C7F69" w:rsidRPr="00F1310F" w:rsidRDefault="009C7F69" w:rsidP="009C7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13639B" w14:textId="77777777" w:rsidR="009C7F69" w:rsidRPr="002E65FF" w:rsidRDefault="009C7F69" w:rsidP="009C7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E10A2D" w14:textId="2B5A7265" w:rsidR="009C7F69" w:rsidRDefault="009C7F69" w:rsidP="009C7F6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2E65FF">
        <w:rPr>
          <w:rFonts w:ascii="Times New Roman" w:hAnsi="Times New Roman"/>
          <w:sz w:val="24"/>
          <w:szCs w:val="24"/>
        </w:rPr>
        <w:t>În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conformitate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E65FF">
        <w:rPr>
          <w:rFonts w:ascii="Times New Roman" w:hAnsi="Times New Roman"/>
          <w:sz w:val="24"/>
          <w:szCs w:val="24"/>
        </w:rPr>
        <w:t>prevederile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art. 14</w:t>
      </w:r>
      <w:r w:rsidRPr="00F1310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E65FF">
        <w:rPr>
          <w:rFonts w:ascii="Times New Roman" w:hAnsi="Times New Roman"/>
          <w:sz w:val="24"/>
          <w:szCs w:val="24"/>
        </w:rPr>
        <w:t>Ordonanţ</w:t>
      </w:r>
      <w:r w:rsidRPr="00F1310F">
        <w:rPr>
          <w:rFonts w:ascii="Times New Roman" w:hAnsi="Times New Roman"/>
          <w:sz w:val="24"/>
          <w:szCs w:val="24"/>
        </w:rPr>
        <w:t>a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Guvernului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nr. 27/2002 </w:t>
      </w:r>
      <w:proofErr w:type="spellStart"/>
      <w:r w:rsidRPr="002E65FF">
        <w:rPr>
          <w:rFonts w:ascii="Times New Roman" w:hAnsi="Times New Roman"/>
          <w:sz w:val="24"/>
          <w:szCs w:val="24"/>
        </w:rPr>
        <w:t>privind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reglementarea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activităţii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E65FF">
        <w:rPr>
          <w:rFonts w:ascii="Times New Roman" w:hAnsi="Times New Roman"/>
          <w:sz w:val="24"/>
          <w:szCs w:val="24"/>
        </w:rPr>
        <w:t>soluţionare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E65FF">
        <w:rPr>
          <w:rFonts w:ascii="Times New Roman" w:hAnsi="Times New Roman"/>
          <w:sz w:val="24"/>
          <w:szCs w:val="24"/>
        </w:rPr>
        <w:t>petiţiilor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65FF">
        <w:rPr>
          <w:rFonts w:ascii="Times New Roman" w:hAnsi="Times New Roman"/>
          <w:sz w:val="24"/>
          <w:szCs w:val="24"/>
        </w:rPr>
        <w:t>în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perioada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2E65FF">
        <w:rPr>
          <w:rFonts w:ascii="Times New Roman" w:hAnsi="Times New Roman"/>
          <w:sz w:val="24"/>
          <w:szCs w:val="24"/>
        </w:rPr>
        <w:t>ianuarie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2E65FF"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</w:rPr>
        <w:t>–</w:t>
      </w:r>
      <w:r w:rsidRPr="002E65FF"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</w:rPr>
        <w:t xml:space="preserve">30 </w:t>
      </w:r>
      <w:proofErr w:type="spellStart"/>
      <w:r w:rsidRPr="00F1310F">
        <w:rPr>
          <w:rFonts w:ascii="Times New Roman" w:hAnsi="Times New Roman"/>
          <w:sz w:val="24"/>
          <w:szCs w:val="24"/>
        </w:rPr>
        <w:t>iunie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D.R.D.P. </w:t>
      </w:r>
      <w:proofErr w:type="spellStart"/>
      <w:r>
        <w:rPr>
          <w:rFonts w:ascii="Times New Roman" w:hAnsi="Times New Roman"/>
          <w:sz w:val="24"/>
          <w:szCs w:val="24"/>
        </w:rPr>
        <w:t>Constanța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  <w:lang w:val="ro-RO"/>
        </w:rPr>
        <w:t xml:space="preserve">a primit și înregistrat un număr total de </w:t>
      </w:r>
      <w:r>
        <w:rPr>
          <w:rFonts w:ascii="Times New Roman" w:hAnsi="Times New Roman"/>
          <w:sz w:val="24"/>
          <w:szCs w:val="24"/>
          <w:lang w:val="ro-RO"/>
        </w:rPr>
        <w:t>4</w:t>
      </w:r>
      <w:r>
        <w:rPr>
          <w:rFonts w:ascii="Times New Roman" w:hAnsi="Times New Roman"/>
          <w:sz w:val="24"/>
          <w:szCs w:val="24"/>
          <w:lang w:val="ro-RO"/>
        </w:rPr>
        <w:t>7</w:t>
      </w:r>
      <w:r w:rsidRPr="00F1310F">
        <w:rPr>
          <w:rFonts w:ascii="Times New Roman" w:hAnsi="Times New Roman"/>
          <w:sz w:val="24"/>
          <w:szCs w:val="24"/>
          <w:lang w:val="ro-RO"/>
        </w:rPr>
        <w:t xml:space="preserve"> petiții</w:t>
      </w:r>
      <w:r>
        <w:rPr>
          <w:rFonts w:ascii="Times New Roman" w:hAnsi="Times New Roman"/>
          <w:sz w:val="24"/>
          <w:szCs w:val="24"/>
          <w:lang w:val="ro-RO"/>
        </w:rPr>
        <w:t xml:space="preserve">, arhivate de către </w:t>
      </w:r>
      <w:proofErr w:type="spellStart"/>
      <w:r w:rsidRPr="00F1310F">
        <w:rPr>
          <w:rFonts w:ascii="Times New Roman" w:hAnsi="Times New Roman"/>
          <w:sz w:val="24"/>
          <w:szCs w:val="24"/>
        </w:rPr>
        <w:t>Compartimentul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Comunicare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, din care:</w:t>
      </w:r>
    </w:p>
    <w:p w14:paraId="52502428" w14:textId="77777777" w:rsidR="009C7F69" w:rsidRDefault="009C7F69" w:rsidP="009C7F6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787FB21" w14:textId="7837D437" w:rsidR="009C7F69" w:rsidRDefault="009C7F69" w:rsidP="009C7F6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soluționate</w:t>
      </w:r>
      <w:proofErr w:type="spellEnd"/>
      <w:r>
        <w:rPr>
          <w:rFonts w:ascii="Times New Roman" w:hAnsi="Times New Roman"/>
          <w:sz w:val="24"/>
          <w:szCs w:val="24"/>
        </w:rPr>
        <w:t>: 4</w:t>
      </w:r>
      <w:r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</w:p>
    <w:p w14:paraId="66BA10B4" w14:textId="77777777" w:rsidR="009C7F69" w:rsidRDefault="009C7F69" w:rsidP="009C7F6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nesoluționate</w:t>
      </w:r>
      <w:proofErr w:type="spellEnd"/>
      <w:r>
        <w:rPr>
          <w:rFonts w:ascii="Times New Roman" w:hAnsi="Times New Roman"/>
          <w:sz w:val="24"/>
          <w:szCs w:val="24"/>
        </w:rPr>
        <w:t>: -</w:t>
      </w:r>
    </w:p>
    <w:p w14:paraId="0B1FC2EE" w14:textId="22E58EC0" w:rsidR="009C7F69" w:rsidRDefault="009C7F69" w:rsidP="009C7F6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petiţiilor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primite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în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format electronic</w:t>
      </w:r>
      <w:r>
        <w:rPr>
          <w:rFonts w:ascii="Times New Roman" w:hAnsi="Times New Roman"/>
          <w:sz w:val="24"/>
          <w:szCs w:val="24"/>
        </w:rPr>
        <w:t xml:space="preserve">: </w:t>
      </w:r>
      <w:r w:rsidR="00C5744A">
        <w:rPr>
          <w:rFonts w:ascii="Times New Roman" w:hAnsi="Times New Roman"/>
          <w:sz w:val="24"/>
          <w:szCs w:val="24"/>
        </w:rPr>
        <w:t>21</w:t>
      </w:r>
    </w:p>
    <w:p w14:paraId="5C85C966" w14:textId="73AD700D" w:rsidR="009C7F69" w:rsidRDefault="009C7F69" w:rsidP="009C7F6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petiţiilor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format de </w:t>
      </w:r>
      <w:proofErr w:type="spellStart"/>
      <w:r>
        <w:rPr>
          <w:rFonts w:ascii="Times New Roman" w:hAnsi="Times New Roman"/>
          <w:sz w:val="24"/>
          <w:szCs w:val="24"/>
        </w:rPr>
        <w:t>hârtie</w:t>
      </w:r>
      <w:proofErr w:type="spellEnd"/>
      <w:r>
        <w:rPr>
          <w:rFonts w:ascii="Times New Roman" w:hAnsi="Times New Roman"/>
          <w:sz w:val="24"/>
          <w:szCs w:val="24"/>
        </w:rPr>
        <w:t>: 2</w:t>
      </w:r>
      <w:r w:rsidR="00C5744A">
        <w:rPr>
          <w:rFonts w:ascii="Times New Roman" w:hAnsi="Times New Roman"/>
          <w:sz w:val="24"/>
          <w:szCs w:val="24"/>
        </w:rPr>
        <w:t>6</w:t>
      </w:r>
    </w:p>
    <w:p w14:paraId="138C3CF4" w14:textId="1704FBE9" w:rsidR="009C7F69" w:rsidRDefault="009C7F69" w:rsidP="009C7F6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fizice</w:t>
      </w:r>
      <w:proofErr w:type="spellEnd"/>
      <w:r>
        <w:rPr>
          <w:rFonts w:ascii="Times New Roman" w:hAnsi="Times New Roman"/>
          <w:sz w:val="24"/>
          <w:szCs w:val="24"/>
        </w:rPr>
        <w:t>: 2</w:t>
      </w:r>
      <w:r w:rsidR="00C5744A">
        <w:rPr>
          <w:rFonts w:ascii="Times New Roman" w:hAnsi="Times New Roman"/>
          <w:sz w:val="24"/>
          <w:szCs w:val="24"/>
        </w:rPr>
        <w:t>6</w:t>
      </w:r>
    </w:p>
    <w:p w14:paraId="060B0987" w14:textId="3BAAF728" w:rsidR="009C7F69" w:rsidRDefault="009C7F69" w:rsidP="009C7F6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juridice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C5744A">
        <w:rPr>
          <w:rFonts w:ascii="Times New Roman" w:hAnsi="Times New Roman"/>
          <w:sz w:val="24"/>
          <w:szCs w:val="24"/>
        </w:rPr>
        <w:t>21</w:t>
      </w:r>
    </w:p>
    <w:p w14:paraId="70792BF3" w14:textId="155709EA" w:rsidR="009C7F69" w:rsidRDefault="009C7F69" w:rsidP="009C7F6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curs de </w:t>
      </w:r>
      <w:proofErr w:type="spellStart"/>
      <w:r>
        <w:rPr>
          <w:rFonts w:ascii="Times New Roman" w:hAnsi="Times New Roman"/>
          <w:sz w:val="24"/>
          <w:szCs w:val="24"/>
        </w:rPr>
        <w:t>soluționare</w:t>
      </w:r>
      <w:proofErr w:type="spellEnd"/>
      <w:r>
        <w:rPr>
          <w:rFonts w:ascii="Times New Roman" w:hAnsi="Times New Roman"/>
          <w:sz w:val="24"/>
          <w:szCs w:val="24"/>
        </w:rPr>
        <w:t xml:space="preserve"> la data de 30 </w:t>
      </w:r>
      <w:proofErr w:type="spellStart"/>
      <w:r>
        <w:rPr>
          <w:rFonts w:ascii="Times New Roman" w:hAnsi="Times New Roman"/>
          <w:sz w:val="24"/>
          <w:szCs w:val="24"/>
        </w:rPr>
        <w:t>iunie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 w:rsidR="00C5744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 1</w:t>
      </w:r>
    </w:p>
    <w:p w14:paraId="7397F40C" w14:textId="77777777" w:rsidR="009C7F69" w:rsidRDefault="009C7F69" w:rsidP="009C7F6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clasate</w:t>
      </w:r>
      <w:proofErr w:type="spellEnd"/>
      <w:r>
        <w:rPr>
          <w:rFonts w:ascii="Times New Roman" w:hAnsi="Times New Roman"/>
          <w:sz w:val="24"/>
          <w:szCs w:val="24"/>
        </w:rPr>
        <w:t xml:space="preserve">: - </w:t>
      </w:r>
    </w:p>
    <w:p w14:paraId="277A6A6B" w14:textId="77777777" w:rsidR="009C7F69" w:rsidRPr="00F1310F" w:rsidRDefault="009C7F69" w:rsidP="009C7F6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E5160AB" w14:textId="77777777" w:rsidR="009C7F69" w:rsidRPr="002E65FF" w:rsidRDefault="009C7F69" w:rsidP="009C7F6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32F632C6" w14:textId="77777777" w:rsidR="009C7F69" w:rsidRPr="002E65FF" w:rsidRDefault="009C7F69" w:rsidP="009C7F69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2A06A7AE" w14:textId="77777777" w:rsidR="009C7F69" w:rsidRDefault="009C7F69" w:rsidP="009C7F69">
      <w:pPr>
        <w:spacing w:after="0" w:line="240" w:lineRule="auto"/>
      </w:pPr>
      <w:r>
        <w:rPr>
          <w:rFonts w:ascii="Times New Roman" w:hAnsi="Times New Roman"/>
          <w:sz w:val="30"/>
          <w:szCs w:val="30"/>
        </w:rPr>
        <w:t xml:space="preserve"> </w:t>
      </w:r>
    </w:p>
    <w:p w14:paraId="5C5B7834" w14:textId="77777777" w:rsidR="009C7F69" w:rsidRDefault="009C7F69" w:rsidP="009C7F69"/>
    <w:p w14:paraId="3C1F535C" w14:textId="77777777" w:rsidR="009C7F69" w:rsidRPr="00C85DC8" w:rsidRDefault="009C7F69" w:rsidP="009C7F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AB7ABA" w14:textId="77777777" w:rsidR="00C2284E" w:rsidRDefault="00C2284E"/>
    <w:sectPr w:rsidR="00C2284E" w:rsidSect="00412FEC">
      <w:headerReference w:type="default" r:id="rId6"/>
      <w:pgSz w:w="12240" w:h="15840"/>
      <w:pgMar w:top="56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3207D" w14:textId="77777777" w:rsidR="00502E81" w:rsidRDefault="007F2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55308"/>
    <w:multiLevelType w:val="hybridMultilevel"/>
    <w:tmpl w:val="3D10EEC8"/>
    <w:lvl w:ilvl="0" w:tplc="BBD69010">
      <w:start w:val="24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69"/>
    <w:rsid w:val="000251B6"/>
    <w:rsid w:val="003C43F7"/>
    <w:rsid w:val="007F24BF"/>
    <w:rsid w:val="009C7F69"/>
    <w:rsid w:val="00AA2625"/>
    <w:rsid w:val="00C14ACB"/>
    <w:rsid w:val="00C2284E"/>
    <w:rsid w:val="00C5744A"/>
    <w:rsid w:val="00DA6E86"/>
    <w:rsid w:val="00DF7BF8"/>
    <w:rsid w:val="00F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FB319"/>
  <w15:chartTrackingRefBased/>
  <w15:docId w15:val="{0A53558C-FF35-4CB9-94D7-72F9B943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7F6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C7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F6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2018-07-03T10:11:00Z</dcterms:created>
  <dcterms:modified xsi:type="dcterms:W3CDTF">2018-07-03T10:43:00Z</dcterms:modified>
</cp:coreProperties>
</file>