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B17" w14:textId="3F095F75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8A5316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A5316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129861BA" w14:textId="77777777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F-PO-RU-08.05.-Ed I, Rev 2</w:t>
      </w:r>
    </w:p>
    <w:p w14:paraId="7AE9E207" w14:textId="33705EDC" w:rsidR="007C30FD" w:rsidRDefault="00000000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-SDN SLOBOZIA</w:t>
      </w:r>
    </w:p>
    <w:p w14:paraId="79911A7E" w14:textId="77777777" w:rsidR="007C30FD" w:rsidRDefault="007C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443E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declaraţie pe propriA RĂspundere</w:t>
      </w:r>
    </w:p>
    <w:p w14:paraId="27F0CABA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privind calitatea de personal/expert cheie în contracte aflate în derulare la nivelul c.n.a.i.r.-s.a.</w:t>
      </w:r>
    </w:p>
    <w:p w14:paraId="5B9E10FE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59FECECB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5EC94077" w14:textId="2902E054" w:rsidR="007C30FD" w:rsidRDefault="00000000">
      <w:pPr>
        <w:pStyle w:val="Listparagr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sunt disponibil (din punct de vedere al calității de personal cheie/expert cheie în contracte aflate în derulare la nivelul C.N.A.I.R. S.A.) să particip la etapele desfășurării concursului, respectiv să ocup postul de </w:t>
      </w:r>
      <w:r w:rsidR="001646A1">
        <w:rPr>
          <w:rFonts w:ascii="Times New Roman" w:hAnsi="Times New Roman"/>
          <w:color w:val="000000"/>
          <w:sz w:val="24"/>
          <w:szCs w:val="24"/>
          <w:lang w:val="ro-RO"/>
        </w:rPr>
        <w:t>INGINER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</w:p>
    <w:p w14:paraId="69BAFE21" w14:textId="280259A0" w:rsidR="007C30FD" w:rsidRDefault="000000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</w:t>
      </w:r>
      <w:r w:rsidR="001646A1">
        <w:rPr>
          <w:rFonts w:ascii="Times New Roman" w:hAnsi="Times New Roman"/>
          <w:color w:val="000000"/>
          <w:sz w:val="24"/>
          <w:szCs w:val="24"/>
          <w:lang w:val="ro-RO"/>
        </w:rPr>
        <w:t>INGINER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5B41D37" w14:textId="77777777" w:rsidR="007C30FD" w:rsidRDefault="00000000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9D1B008" w14:textId="77777777" w:rsidR="007C30FD" w:rsidRDefault="007C30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2964"/>
        <w:gridCol w:w="3259"/>
      </w:tblGrid>
      <w:tr w:rsidR="007C30FD" w14:paraId="10F7E021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FB5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38F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08D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C30FD" w14:paraId="4D2B7907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FD60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5E0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61D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5121A4C6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D58A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A5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35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2E7591D0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18C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DE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8F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F67ABBB" w14:textId="77777777" w:rsidR="007C30FD" w:rsidRDefault="00000000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77341699" w14:textId="77777777" w:rsidR="007C30FD" w:rsidRDefault="000000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453DA8E" w14:textId="77777777" w:rsidR="007C30FD" w:rsidRDefault="00000000">
      <w:pPr>
        <w:tabs>
          <w:tab w:val="left" w:pos="170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3FF42D83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82CFB6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6739C7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207E21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669394F9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completării …………………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…………………………………….</w:t>
      </w:r>
    </w:p>
    <w:p w14:paraId="46C6FE41" w14:textId="77777777" w:rsidR="007C30FD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(</w:t>
      </w:r>
      <w:r>
        <w:rPr>
          <w:rFonts w:ascii="Times New Roman" w:hAnsi="Times New Roman"/>
          <w:i/>
          <w:sz w:val="24"/>
          <w:szCs w:val="24"/>
          <w:lang w:val="ro-RO"/>
        </w:rPr>
        <w:t>Semnătură candidat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sectPr w:rsidR="007C30FD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2DA5" w14:textId="77777777" w:rsidR="00D673BD" w:rsidRDefault="00D673BD">
      <w:pPr>
        <w:spacing w:after="0" w:line="240" w:lineRule="auto"/>
      </w:pPr>
      <w:r>
        <w:separator/>
      </w:r>
    </w:p>
  </w:endnote>
  <w:endnote w:type="continuationSeparator" w:id="0">
    <w:p w14:paraId="5CBBB5EB" w14:textId="77777777" w:rsidR="00D673BD" w:rsidRDefault="00D6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8ECC" w14:textId="77777777" w:rsidR="00D673BD" w:rsidRDefault="00D673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7FE5BC" w14:textId="77777777" w:rsidR="00D673BD" w:rsidRDefault="00D67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2D0"/>
    <w:multiLevelType w:val="multilevel"/>
    <w:tmpl w:val="D19C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D"/>
    <w:rsid w:val="00006A5F"/>
    <w:rsid w:val="001646A1"/>
    <w:rsid w:val="001D563E"/>
    <w:rsid w:val="00327FD8"/>
    <w:rsid w:val="00446743"/>
    <w:rsid w:val="00496C47"/>
    <w:rsid w:val="00612AAC"/>
    <w:rsid w:val="00720241"/>
    <w:rsid w:val="007C30FD"/>
    <w:rsid w:val="008A5316"/>
    <w:rsid w:val="009319ED"/>
    <w:rsid w:val="00993C86"/>
    <w:rsid w:val="00B12C4F"/>
    <w:rsid w:val="00C453A0"/>
    <w:rsid w:val="00C53AF0"/>
    <w:rsid w:val="00D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FED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pPr>
      <w:ind w:left="720"/>
    </w:pPr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dc:description/>
  <cp:lastModifiedBy>TUTUIANU VIRGIL</cp:lastModifiedBy>
  <cp:revision>3</cp:revision>
  <dcterms:created xsi:type="dcterms:W3CDTF">2023-05-19T11:00:00Z</dcterms:created>
  <dcterms:modified xsi:type="dcterms:W3CDTF">2023-08-02T12:32:00Z</dcterms:modified>
</cp:coreProperties>
</file>