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B17" w14:textId="3F095F75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8A531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A5316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129861BA" w14:textId="77777777" w:rsidR="007C30FD" w:rsidRDefault="00000000" w:rsidP="008A5316">
      <w:pPr>
        <w:pStyle w:val="Corp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F-PO-RU-08.05.-Ed I, Rev 2</w:t>
      </w:r>
    </w:p>
    <w:p w14:paraId="7AE9E207" w14:textId="33705EDC" w:rsidR="007C30FD" w:rsidRDefault="00000000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-SDN SLOBOZIA</w:t>
      </w:r>
    </w:p>
    <w:p w14:paraId="79911A7E" w14:textId="77777777" w:rsidR="007C30FD" w:rsidRDefault="007C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443E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declaraţie pe propriA RĂspundere</w:t>
      </w:r>
    </w:p>
    <w:p w14:paraId="27F0CABA" w14:textId="77777777" w:rsidR="007C30FD" w:rsidRDefault="00000000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o-RO" w:eastAsia="en-GB"/>
        </w:rPr>
      </w:pPr>
      <w:r>
        <w:rPr>
          <w:rFonts w:ascii="Times New Roman" w:hAnsi="Times New Roman"/>
          <w:b/>
          <w:caps/>
          <w:sz w:val="20"/>
          <w:szCs w:val="20"/>
          <w:lang w:val="ro-RO" w:eastAsia="en-GB"/>
        </w:rPr>
        <w:t>privind calitatea de personal/expert cheie în contracte aflate în derulare la nivelul c.n.a.i.r.-s.a.</w:t>
      </w:r>
    </w:p>
    <w:p w14:paraId="5B9E10FE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59FECECB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5EC94077" w14:textId="7B5FE608" w:rsidR="007C30FD" w:rsidRDefault="00000000">
      <w:pPr>
        <w:pStyle w:val="Listparagraf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sunt disponibil (din punct de vedere al calității de personal cheie/expert cheie în contracte aflate în derulare la nivelul C.N.A.I.R. S.A.) să particip la etapele desfășurării concursului, respectiv să ocup postul de </w:t>
      </w:r>
      <w:r w:rsidR="00CB7CFF">
        <w:rPr>
          <w:rFonts w:ascii="Times New Roman" w:hAnsi="Times New Roman"/>
          <w:color w:val="000000"/>
          <w:sz w:val="24"/>
          <w:szCs w:val="24"/>
          <w:lang w:val="ro-RO"/>
        </w:rPr>
        <w:t>ȘOFER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</w:p>
    <w:p w14:paraId="69BAFE21" w14:textId="19DC4601" w:rsidR="007C30FD" w:rsidRDefault="000000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</w:t>
      </w:r>
      <w:r w:rsidR="00C25391">
        <w:rPr>
          <w:rFonts w:ascii="Times New Roman" w:hAnsi="Times New Roman"/>
          <w:color w:val="000000"/>
          <w:sz w:val="24"/>
          <w:szCs w:val="24"/>
          <w:lang w:val="ro-RO"/>
        </w:rPr>
        <w:t>SOFER</w:t>
      </w:r>
      <w:r w:rsidR="008A5316">
        <w:rPr>
          <w:rFonts w:ascii="Times New Roman" w:hAnsi="Times New Roman"/>
          <w:color w:val="000000"/>
          <w:sz w:val="24"/>
          <w:szCs w:val="24"/>
          <w:lang w:val="ro-RO"/>
        </w:rPr>
        <w:t xml:space="preserve"> în cadrul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 w:rsidR="008A5316">
        <w:rPr>
          <w:rFonts w:ascii="Times New Roman" w:hAnsi="Times New Roman"/>
          <w:sz w:val="24"/>
          <w:szCs w:val="24"/>
        </w:rPr>
        <w:t xml:space="preserve"> </w:t>
      </w:r>
      <w:r w:rsidR="008A5316">
        <w:rPr>
          <w:rFonts w:ascii="Times New Roman" w:hAnsi="Times New Roman"/>
          <w:b/>
          <w:bCs/>
          <w:i/>
          <w:iCs/>
          <w:sz w:val="24"/>
          <w:szCs w:val="24"/>
        </w:rPr>
        <w:t>D.R.D.P. Constanta-SDN SLOBOZIA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B41D37" w14:textId="77777777" w:rsidR="007C30FD" w:rsidRDefault="00000000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9D1B008" w14:textId="77777777" w:rsidR="007C30FD" w:rsidRDefault="007C30F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2964"/>
        <w:gridCol w:w="3259"/>
      </w:tblGrid>
      <w:tr w:rsidR="007C30FD" w14:paraId="10F7E021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FB5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38F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08D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C30FD" w14:paraId="4D2B7907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FD60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05E0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61D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5121A4C6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D58A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DA5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35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C30FD" w14:paraId="2E7591D0" w14:textId="77777777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18CC" w14:textId="77777777" w:rsidR="007C30FD" w:rsidRDefault="0000000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DEC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8F9" w14:textId="77777777" w:rsidR="007C30FD" w:rsidRDefault="007C30F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F67ABBB" w14:textId="77777777" w:rsidR="007C30FD" w:rsidRDefault="00000000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77341699" w14:textId="77777777" w:rsidR="007C30FD" w:rsidRDefault="0000000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453DA8E" w14:textId="77777777" w:rsidR="007C30FD" w:rsidRDefault="00000000">
      <w:pPr>
        <w:tabs>
          <w:tab w:val="left" w:pos="1701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3FF42D83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82CFB6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6739C7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1207E21" w14:textId="77777777" w:rsidR="007C30FD" w:rsidRDefault="007C30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669394F9" w14:textId="77777777" w:rsidR="007C30FD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completării …………………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…………………………………….</w:t>
      </w:r>
    </w:p>
    <w:p w14:paraId="46C6FE41" w14:textId="77777777" w:rsidR="007C30FD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(</w:t>
      </w:r>
      <w:r>
        <w:rPr>
          <w:rFonts w:ascii="Times New Roman" w:hAnsi="Times New Roman"/>
          <w:i/>
          <w:sz w:val="24"/>
          <w:szCs w:val="24"/>
          <w:lang w:val="ro-RO"/>
        </w:rPr>
        <w:t>Semnătură candidat</w:t>
      </w:r>
      <w:r>
        <w:rPr>
          <w:rFonts w:ascii="Times New Roman" w:hAnsi="Times New Roman"/>
          <w:sz w:val="24"/>
          <w:szCs w:val="24"/>
          <w:lang w:val="ro-RO"/>
        </w:rPr>
        <w:t>)</w:t>
      </w:r>
    </w:p>
    <w:sectPr w:rsidR="007C30FD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D986" w14:textId="77777777" w:rsidR="00262F9F" w:rsidRDefault="00262F9F">
      <w:pPr>
        <w:spacing w:after="0" w:line="240" w:lineRule="auto"/>
      </w:pPr>
      <w:r>
        <w:separator/>
      </w:r>
    </w:p>
  </w:endnote>
  <w:endnote w:type="continuationSeparator" w:id="0">
    <w:p w14:paraId="51677AE2" w14:textId="77777777" w:rsidR="00262F9F" w:rsidRDefault="0026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7320" w14:textId="77777777" w:rsidR="00262F9F" w:rsidRDefault="00262F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CADCA3" w14:textId="77777777" w:rsidR="00262F9F" w:rsidRDefault="00262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2D0"/>
    <w:multiLevelType w:val="multilevel"/>
    <w:tmpl w:val="D19CE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FD"/>
    <w:rsid w:val="00262F9F"/>
    <w:rsid w:val="00327FD8"/>
    <w:rsid w:val="00446743"/>
    <w:rsid w:val="00496C47"/>
    <w:rsid w:val="00612AAC"/>
    <w:rsid w:val="00720241"/>
    <w:rsid w:val="007C30FD"/>
    <w:rsid w:val="008A5316"/>
    <w:rsid w:val="008C0F83"/>
    <w:rsid w:val="009319ED"/>
    <w:rsid w:val="00993C86"/>
    <w:rsid w:val="00AB6FD0"/>
    <w:rsid w:val="00B12C4F"/>
    <w:rsid w:val="00C25391"/>
    <w:rsid w:val="00C453A0"/>
    <w:rsid w:val="00C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FED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dc:description/>
  <cp:lastModifiedBy>TUTUIANU VIRGIL</cp:lastModifiedBy>
  <cp:revision>2</cp:revision>
  <dcterms:created xsi:type="dcterms:W3CDTF">2023-08-08T06:00:00Z</dcterms:created>
  <dcterms:modified xsi:type="dcterms:W3CDTF">2023-08-08T06:00:00Z</dcterms:modified>
</cp:coreProperties>
</file>