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005D6A" w14:textId="734ABFBE" w:rsidR="00A645A6" w:rsidRDefault="000914FB">
      <w:pPr>
        <w:spacing w:after="0" w:line="360" w:lineRule="exact"/>
        <w:jc w:val="center"/>
        <w:rPr>
          <w:rFonts w:cstheme="minorHAnsi"/>
          <w:b/>
          <w:u w:val="single"/>
          <w:lang w:val="ro-RO"/>
        </w:rPr>
      </w:pPr>
      <w:r>
        <w:rPr>
          <w:rFonts w:cstheme="minorHAnsi"/>
          <w:b/>
          <w:u w:val="single"/>
          <w:lang w:val="ro-RO"/>
        </w:rPr>
        <w:t>F</w:t>
      </w:r>
      <w:r w:rsidR="00195F31">
        <w:rPr>
          <w:rFonts w:cstheme="minorHAnsi"/>
          <w:b/>
          <w:u w:val="single"/>
          <w:lang w:val="ro-RO"/>
        </w:rPr>
        <w:t xml:space="preserve">ormular-cadru </w:t>
      </w:r>
    </w:p>
    <w:p w14:paraId="416B2123" w14:textId="77777777" w:rsidR="000914FB" w:rsidRDefault="00195F31">
      <w:pPr>
        <w:spacing w:after="0" w:line="360" w:lineRule="exact"/>
        <w:jc w:val="center"/>
        <w:rPr>
          <w:rFonts w:cstheme="minorHAnsi"/>
          <w:b/>
          <w:u w:val="single"/>
          <w:lang w:val="ro-RO"/>
        </w:rPr>
      </w:pPr>
      <w:r>
        <w:rPr>
          <w:rFonts w:cstheme="minorHAnsi"/>
          <w:b/>
          <w:u w:val="single"/>
          <w:lang w:val="ro-RO"/>
        </w:rPr>
        <w:t>Propunere tehnica pentru achizitia de produse</w:t>
      </w:r>
      <w:r w:rsidR="00177809">
        <w:rPr>
          <w:rFonts w:cstheme="minorHAnsi"/>
          <w:b/>
          <w:u w:val="single"/>
          <w:lang w:val="ro-RO"/>
        </w:rPr>
        <w:t xml:space="preserve">  </w:t>
      </w:r>
    </w:p>
    <w:p w14:paraId="7A05D7EC" w14:textId="77777777" w:rsidR="000914FB" w:rsidRDefault="000914FB">
      <w:pPr>
        <w:spacing w:after="0" w:line="360" w:lineRule="exact"/>
        <w:jc w:val="center"/>
        <w:rPr>
          <w:rFonts w:cstheme="minorHAnsi"/>
          <w:b/>
          <w:u w:val="single"/>
          <w:lang w:val="ro-RO"/>
        </w:rPr>
      </w:pPr>
    </w:p>
    <w:p w14:paraId="62F66BE0" w14:textId="4E06ECBA" w:rsidR="000914FB" w:rsidRDefault="000914FB" w:rsidP="000914FB">
      <w:pPr>
        <w:pStyle w:val="Default"/>
        <w:jc w:val="center"/>
        <w:rPr>
          <w:rFonts w:cstheme="minorHAnsi"/>
          <w:b/>
          <w:lang w:val="ro-RO"/>
        </w:rPr>
      </w:pPr>
      <w:r w:rsidRPr="000914FB">
        <w:rPr>
          <w:rFonts w:cstheme="minorHAnsi"/>
          <w:b/>
          <w:lang w:val="ro-RO"/>
        </w:rPr>
        <w:t>SCULE SI UNELTE</w:t>
      </w:r>
    </w:p>
    <w:p w14:paraId="30BEE27D" w14:textId="77777777" w:rsidR="000914FB" w:rsidRDefault="000914FB" w:rsidP="000914FB">
      <w:pPr>
        <w:pStyle w:val="Default"/>
        <w:jc w:val="center"/>
        <w:rPr>
          <w:rFonts w:cstheme="minorHAnsi"/>
          <w:b/>
          <w:lang w:val="ro-RO"/>
        </w:rPr>
      </w:pPr>
    </w:p>
    <w:p w14:paraId="422D11AB" w14:textId="5443EBA1" w:rsidR="000914FB" w:rsidRPr="00820BFB" w:rsidRDefault="00820BFB" w:rsidP="000914FB">
      <w:pPr>
        <w:pStyle w:val="Default"/>
        <w:jc w:val="center"/>
        <w:rPr>
          <w:b/>
          <w:lang w:val="fr-FR"/>
        </w:rPr>
      </w:pPr>
      <w:r w:rsidRPr="00820BFB">
        <w:rPr>
          <w:bCs/>
          <w:lang w:val="it-IT"/>
        </w:rPr>
        <w:t xml:space="preserve"> </w:t>
      </w:r>
      <w:r w:rsidRPr="00820BFB">
        <w:rPr>
          <w:b/>
          <w:lang w:val="it-IT"/>
        </w:rPr>
        <w:t>Aparat de spalat cu presiune - 7 bucati, Placa vibratoare - 18 bucati, Motocompresor cu picamer - 7 bucati</w:t>
      </w:r>
      <w:r w:rsidR="000914FB" w:rsidRPr="00820BFB">
        <w:rPr>
          <w:b/>
          <w:lang w:val="fr-FR"/>
        </w:rPr>
        <w:t>.</w:t>
      </w:r>
    </w:p>
    <w:p w14:paraId="3A0C8CC4" w14:textId="560BB738" w:rsidR="00A645A6" w:rsidRDefault="00A645A6">
      <w:pPr>
        <w:spacing w:after="0" w:line="360" w:lineRule="exact"/>
        <w:jc w:val="center"/>
        <w:rPr>
          <w:rFonts w:cstheme="minorHAnsi"/>
          <w:b/>
          <w:u w:val="single"/>
          <w:lang w:val="ro-RO"/>
        </w:rPr>
      </w:pPr>
    </w:p>
    <w:p w14:paraId="0F4B9763" w14:textId="77777777" w:rsidR="00A645A6" w:rsidRDefault="00A645A6">
      <w:pPr>
        <w:spacing w:after="0" w:line="360" w:lineRule="exact"/>
        <w:jc w:val="both"/>
        <w:rPr>
          <w:rFonts w:eastAsia="Calibri" w:cstheme="minorHAnsi"/>
          <w:i/>
          <w:highlight w:val="lightGray"/>
          <w:lang w:val="ro-RO"/>
        </w:rPr>
      </w:pPr>
    </w:p>
    <w:p w14:paraId="79A6FCEC" w14:textId="10A1167B" w:rsidR="00A645A6" w:rsidRDefault="00195F31">
      <w:pPr>
        <w:spacing w:after="0" w:line="360" w:lineRule="exact"/>
        <w:rPr>
          <w:rFonts w:ascii="Calibri" w:hAnsi="Calibri" w:cs="Calibri"/>
          <w:i/>
          <w:color w:val="FF0000"/>
          <w:highlight w:val="lightGray"/>
          <w:lang w:val="ro-RO"/>
        </w:rPr>
      </w:pPr>
      <w:r>
        <w:rPr>
          <w:rFonts w:ascii="Calibri" w:eastAsia="Calibri" w:hAnsi="Calibri" w:cs="Calibri"/>
          <w:i/>
          <w:lang w:val="ro-RO"/>
        </w:rPr>
        <w:t xml:space="preserve">Numele Ofertantului (operator economic individual sau asociere de operatori economici): </w:t>
      </w:r>
      <w:r>
        <w:rPr>
          <w:rFonts w:ascii="Calibri" w:hAnsi="Calibri" w:cs="Calibri"/>
          <w:i/>
          <w:color w:val="FF0000"/>
          <w:highlight w:val="lightGray"/>
          <w:lang w:val="ro-RO"/>
        </w:rPr>
        <w:t>[introduceți]</w:t>
      </w:r>
    </w:p>
    <w:p w14:paraId="1641D46F" w14:textId="77777777" w:rsidR="00A645A6" w:rsidRDefault="00195F31">
      <w:pPr>
        <w:spacing w:after="0" w:line="360" w:lineRule="exact"/>
        <w:jc w:val="right"/>
        <w:rPr>
          <w:rFonts w:ascii="Calibri" w:hAnsi="Calibri" w:cs="Calibri"/>
          <w:i/>
          <w:color w:val="FF0000"/>
          <w:lang w:val="ro-RO"/>
        </w:rPr>
      </w:pPr>
      <w:r>
        <w:rPr>
          <w:rFonts w:ascii="Calibri" w:hAnsi="Calibri" w:cs="Calibri"/>
          <w:lang w:val="ro-RO"/>
        </w:rPr>
        <w:t>Data:</w:t>
      </w:r>
      <w:r>
        <w:rPr>
          <w:rFonts w:ascii="Calibri" w:hAnsi="Calibri" w:cs="Calibri"/>
          <w:i/>
          <w:color w:val="FF0000"/>
          <w:lang w:val="ro-RO"/>
        </w:rPr>
        <w:t xml:space="preserve"> </w:t>
      </w:r>
      <w:r>
        <w:rPr>
          <w:rFonts w:ascii="Calibri" w:hAnsi="Calibri" w:cs="Calibri"/>
          <w:i/>
          <w:color w:val="FF0000"/>
          <w:highlight w:val="lightGray"/>
          <w:lang w:val="ro-RO"/>
        </w:rPr>
        <w:t>[ZZ/LL/AAAA]</w:t>
      </w:r>
    </w:p>
    <w:p w14:paraId="767F72F9" w14:textId="77777777" w:rsidR="00A645A6" w:rsidRDefault="00195F31">
      <w:pPr>
        <w:spacing w:after="0" w:line="360" w:lineRule="exact"/>
        <w:jc w:val="right"/>
        <w:rPr>
          <w:rFonts w:ascii="Calibri" w:hAnsi="Calibri" w:cs="Calibri"/>
          <w:i/>
          <w:color w:val="FF0000"/>
          <w:highlight w:val="lightGray"/>
          <w:lang w:val="ro-RO"/>
        </w:rPr>
      </w:pPr>
      <w:r>
        <w:rPr>
          <w:rFonts w:ascii="Calibri" w:hAnsi="Calibri" w:cs="Calibri"/>
          <w:i/>
          <w:lang w:val="ro-RO"/>
        </w:rPr>
        <w:t xml:space="preserve">Anunț de participare: </w:t>
      </w:r>
      <w:r>
        <w:rPr>
          <w:rFonts w:ascii="Calibri" w:hAnsi="Calibri" w:cs="Calibri"/>
          <w:i/>
          <w:color w:val="FF0000"/>
          <w:highlight w:val="lightGray"/>
          <w:lang w:val="ro-RO"/>
        </w:rPr>
        <w:t>[introduceți numărul anunțului de participare]</w:t>
      </w:r>
    </w:p>
    <w:p w14:paraId="126AB3B2" w14:textId="77777777" w:rsidR="00A645A6" w:rsidRDefault="00195F31">
      <w:pPr>
        <w:spacing w:after="0" w:line="360" w:lineRule="exact"/>
        <w:jc w:val="right"/>
        <w:rPr>
          <w:rFonts w:ascii="Calibri" w:hAnsi="Calibri" w:cs="Calibri"/>
          <w:i/>
          <w:color w:val="FF0000"/>
          <w:lang w:val="ro-RO"/>
        </w:rPr>
      </w:pPr>
      <w:r>
        <w:rPr>
          <w:rFonts w:ascii="Calibri" w:hAnsi="Calibri" w:cs="Calibri"/>
          <w:i/>
          <w:lang w:val="ro-RO"/>
        </w:rPr>
        <w:t xml:space="preserve">Obiectul contractului: </w:t>
      </w:r>
      <w:r>
        <w:rPr>
          <w:rFonts w:ascii="Calibri" w:hAnsi="Calibri" w:cs="Calibri"/>
          <w:i/>
          <w:color w:val="FF0000"/>
          <w:highlight w:val="lightGray"/>
          <w:lang w:val="ro-RO"/>
        </w:rPr>
        <w:t>[introduceți obiectul contractului din anunțul de participare]</w:t>
      </w:r>
    </w:p>
    <w:p w14:paraId="227C633F" w14:textId="77777777" w:rsidR="00A645A6" w:rsidRDefault="00A645A6">
      <w:pPr>
        <w:spacing w:after="0" w:line="360" w:lineRule="exact"/>
        <w:jc w:val="right"/>
        <w:rPr>
          <w:rFonts w:ascii="Calibri" w:hAnsi="Calibri" w:cs="Calibri"/>
          <w:i/>
          <w:lang w:val="ro-RO"/>
        </w:rPr>
      </w:pPr>
    </w:p>
    <w:p w14:paraId="18F8287A"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[Informațiile prezentate de către Ofertanți în acest formular reprezintă fundament pentru:</w:t>
      </w:r>
    </w:p>
    <w:p w14:paraId="033599D4" w14:textId="77777777" w:rsidR="00A645A6"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evaluarea Propunerii Tehnice conform metodologiei stabilite prin Documentația de Atribuire în corelație cu cerintele minime si specificatiile tehnice / cerinte functionale minime si/sau extinse, din Caietul de Sarcini,</w:t>
      </w:r>
    </w:p>
    <w:p w14:paraId="3A5B14C3" w14:textId="77777777" w:rsidR="00A645A6" w:rsidRDefault="00195F31">
      <w:pPr>
        <w:pStyle w:val="ListParagraph"/>
        <w:widowControl w:val="0"/>
        <w:numPr>
          <w:ilvl w:val="0"/>
          <w:numId w:val="4"/>
        </w:numPr>
        <w:autoSpaceDE w:val="0"/>
        <w:autoSpaceDN w:val="0"/>
        <w:spacing w:after="0" w:line="360" w:lineRule="exact"/>
        <w:ind w:left="360"/>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aplicarea criteriului de atribuire conform metodologiei stabilite prin Documentația de Atribuire.]</w:t>
      </w:r>
    </w:p>
    <w:p w14:paraId="53383FE7"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[Toate informațiile solicitate în cele ce urmează reprezintă elemente cheie obligatorii ale Propunerii Tehnice.]</w:t>
      </w:r>
    </w:p>
    <w:p w14:paraId="2FF86134"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[Descrierea caracteristicilor propuse de ofertant, activitatile ce trebuie realizate și graficul de indeplinire a contractului sunt componente cheie ale Propunerii Tehnice. Ofertanții trebuie să prezinte Propunerea Tehnică ca parte a Ofertei, inclusiv orice alte anexe considerate relevante de către acesta pentru:</w:t>
      </w:r>
    </w:p>
    <w:p w14:paraId="66B5CB06"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 xml:space="preserve">demonstrarea îndeplinirii cerintelor minime si corespondenta cu specificatiile tehnice / cerinte functionale minime si/sau extinse, </w:t>
      </w:r>
    </w:p>
    <w:p w14:paraId="673A9BCA"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obținerea unui punctaj ca urmare a aplicării criteriului de atribuire</w:t>
      </w:r>
    </w:p>
    <w:p w14:paraId="4E7782D4" w14:textId="77777777" w:rsidR="00A645A6" w:rsidRDefault="00195F31">
      <w:pPr>
        <w:pStyle w:val="ListParagraph"/>
        <w:widowControl w:val="0"/>
        <w:numPr>
          <w:ilvl w:val="0"/>
          <w:numId w:val="5"/>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evidențierea beneficiilor pe care le oferă Autorității Contractante].</w:t>
      </w:r>
    </w:p>
    <w:p w14:paraId="59E2CED0" w14:textId="77777777" w:rsidR="00A645A6" w:rsidRDefault="00A645A6">
      <w:pPr>
        <w:spacing w:after="0" w:line="360" w:lineRule="exact"/>
        <w:jc w:val="both"/>
        <w:rPr>
          <w:rFonts w:ascii="Calibri" w:hAnsi="Calibri" w:cs="Calibri"/>
          <w:i/>
          <w:highlight w:val="lightGray"/>
          <w:lang w:val="ro-RO"/>
        </w:rPr>
      </w:pPr>
    </w:p>
    <w:p w14:paraId="6D24EC8F"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Toate informațiile solicitate în cele ce urmează, reprezintă componente-cheie și obligatorii ale Propunerii Tehnice și trebuie prezentate și descrise de către Ofertant la un nivel de detaliere corespunzător.</w:t>
      </w:r>
    </w:p>
    <w:p w14:paraId="3C94127A"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Prezentarea unei Propuneri Tehnice care nu include informațiile solicitate de AC/EC ca răspuns la cerințele minime stabilite si specificatiile tehnice / cerinte functionale minime si/sau extinse poate atrage neconformitatea Ofertei. Simpla copiere a cerințelor din Caietul de Sarcini nu este considerată drept răspuns la cerințele Autorității Contractante.</w:t>
      </w:r>
    </w:p>
    <w:p w14:paraId="0762E124" w14:textId="77777777" w:rsidR="00A645A6" w:rsidRDefault="00A645A6">
      <w:pPr>
        <w:spacing w:after="0" w:line="360" w:lineRule="exact"/>
        <w:rPr>
          <w:rFonts w:cstheme="minorHAnsi"/>
          <w:i/>
          <w:iCs/>
          <w:color w:val="000000"/>
          <w:sz w:val="20"/>
          <w:szCs w:val="20"/>
          <w:lang w:val="ro-RO"/>
        </w:rPr>
      </w:pPr>
    </w:p>
    <w:p w14:paraId="7763E00A"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bookmarkStart w:id="0" w:name="_Toc476835372"/>
      <w:proofErr w:type="spellStart"/>
      <w:r>
        <w:rPr>
          <w:rFonts w:asciiTheme="minorHAnsi" w:eastAsia="Calibri" w:hAnsiTheme="minorHAnsi" w:cstheme="minorHAnsi"/>
          <w:color w:val="auto"/>
          <w:sz w:val="22"/>
          <w:szCs w:val="22"/>
          <w:lang w:val="en-GB"/>
        </w:rPr>
        <w:lastRenderedPageBreak/>
        <w:t>Rezumat</w:t>
      </w:r>
      <w:bookmarkEnd w:id="0"/>
      <w:proofErr w:type="spellEnd"/>
      <w:r>
        <w:rPr>
          <w:rFonts w:asciiTheme="minorHAnsi" w:eastAsia="Calibri" w:hAnsiTheme="minorHAnsi" w:cstheme="minorHAnsi"/>
          <w:color w:val="auto"/>
          <w:sz w:val="22"/>
          <w:szCs w:val="22"/>
          <w:lang w:val="en-GB"/>
        </w:rPr>
        <w:t xml:space="preserve"> </w:t>
      </w:r>
    </w:p>
    <w:p w14:paraId="4D96E827" w14:textId="77777777" w:rsidR="00A645A6" w:rsidRDefault="00A645A6">
      <w:pPr>
        <w:spacing w:after="0" w:line="360" w:lineRule="exact"/>
        <w:rPr>
          <w:rFonts w:ascii="Arial" w:hAnsi="Arial" w:cs="Arial"/>
          <w:color w:val="222222"/>
          <w:lang w:val="ro-RO"/>
        </w:rPr>
      </w:pPr>
    </w:p>
    <w:p w14:paraId="3154F836"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Rezumatul trebuie să fie de maximum 4 (patru) pagini (recomandat) și trebuie:</w:t>
      </w:r>
    </w:p>
    <w:p w14:paraId="23C2F381" w14:textId="77777777" w:rsidR="00A645A6"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să includă elementele esențiale ale Propunerii Tehnice – acestea trebuie identificate ca atare în conținutul Propunerii Tehnice prezentate – în special pentru ceea ce înseamnă aplicarea criteriului de atribuire;</w:t>
      </w:r>
    </w:p>
    <w:p w14:paraId="09046512" w14:textId="77777777" w:rsidR="00A645A6" w:rsidRDefault="00195F31">
      <w:pPr>
        <w:pStyle w:val="ListParagraph"/>
        <w:widowControl w:val="0"/>
        <w:numPr>
          <w:ilvl w:val="0"/>
          <w:numId w:val="6"/>
        </w:numPr>
        <w:autoSpaceDE w:val="0"/>
        <w:autoSpaceDN w:val="0"/>
        <w:spacing w:after="0" w:line="360" w:lineRule="exact"/>
        <w:contextualSpacing w:val="0"/>
        <w:jc w:val="both"/>
        <w:rPr>
          <w:rFonts w:ascii="Calibri" w:hAnsi="Calibri" w:cs="Calibri"/>
          <w:i/>
          <w:color w:val="FF0000"/>
          <w:highlight w:val="lightGray"/>
          <w:lang w:val="ro-RO"/>
        </w:rPr>
      </w:pPr>
      <w:r>
        <w:rPr>
          <w:rFonts w:ascii="Calibri" w:hAnsi="Calibri" w:cs="Calibri"/>
          <w:i/>
          <w:color w:val="FF0000"/>
          <w:highlight w:val="lightGray"/>
          <w:lang w:val="ro-RO"/>
        </w:rPr>
        <w:t>să evidențieze avantajele competitive ale Propunerii Tehnice, așa cum sunt acestea identificate de Ofertantul ce întocmește această Propunere Tehnică și cu luarea în considerare a cerințelor extinse/dorite identificate de AC/EC în Caietul de sarcini;</w:t>
      </w:r>
    </w:p>
    <w:p w14:paraId="08A628C7" w14:textId="77777777" w:rsidR="00A645A6" w:rsidRDefault="00195F31">
      <w:pPr>
        <w:spacing w:after="0" w:line="360" w:lineRule="exact"/>
        <w:ind w:firstLine="720"/>
        <w:jc w:val="both"/>
        <w:rPr>
          <w:rFonts w:ascii="Calibri" w:hAnsi="Calibri" w:cs="Calibri"/>
          <w:i/>
          <w:color w:val="FF0000"/>
          <w:highlight w:val="lightGray"/>
          <w:lang w:val="ro-RO"/>
        </w:rPr>
      </w:pPr>
      <w:r>
        <w:rPr>
          <w:rFonts w:ascii="Calibri" w:hAnsi="Calibri" w:cs="Calibri"/>
          <w:i/>
          <w:color w:val="FF0000"/>
          <w:highlight w:val="lightGray"/>
          <w:lang w:val="ro-RO"/>
        </w:rPr>
        <w:t xml:space="preserve">Ofertantul va include un tabel in care evidenția valorile aferente factorilor de evaluare in vederea obtinerii punctajului. </w:t>
      </w:r>
    </w:p>
    <w:p w14:paraId="69770779" w14:textId="77777777" w:rsidR="00A645A6" w:rsidRDefault="00A645A6">
      <w:pPr>
        <w:spacing w:after="0" w:line="360" w:lineRule="exact"/>
        <w:jc w:val="both"/>
        <w:rPr>
          <w:rFonts w:ascii="Calibri" w:hAnsi="Calibri" w:cs="Calibri"/>
          <w:i/>
          <w:color w:val="FF0000"/>
          <w:highlight w:val="lightGray"/>
          <w:lang w:val="ro-RO"/>
        </w:rPr>
      </w:pPr>
    </w:p>
    <w:p w14:paraId="16669B1B" w14:textId="77777777" w:rsidR="00A645A6" w:rsidRDefault="00195F31">
      <w:pPr>
        <w:spacing w:after="0" w:line="360" w:lineRule="exact"/>
        <w:jc w:val="both"/>
        <w:rPr>
          <w:rFonts w:ascii="Calibri" w:hAnsi="Calibri" w:cs="Calibri"/>
          <w:i/>
          <w:color w:val="FF0000"/>
          <w:highlight w:val="lightGray"/>
          <w:lang w:val="ro-RO"/>
        </w:rPr>
      </w:pPr>
      <w:r>
        <w:rPr>
          <w:rFonts w:ascii="Calibri" w:hAnsi="Calibri" w:cs="Calibri"/>
          <w:i/>
          <w:color w:val="FF0000"/>
          <w:highlight w:val="lightGray"/>
          <w:lang w:val="ro-RO"/>
        </w:rPr>
        <w:t xml:space="preserve">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  </w:t>
      </w:r>
    </w:p>
    <w:p w14:paraId="79590EBB" w14:textId="77777777" w:rsidR="00A645A6" w:rsidRDefault="00A645A6">
      <w:pPr>
        <w:spacing w:after="0" w:line="360" w:lineRule="exact"/>
        <w:jc w:val="both"/>
        <w:rPr>
          <w:rFonts w:cstheme="minorHAnsi"/>
          <w:i/>
          <w:iCs/>
          <w:color w:val="000000"/>
          <w:sz w:val="20"/>
          <w:szCs w:val="20"/>
          <w:lang w:val="ro-RO"/>
        </w:rPr>
        <w:sectPr w:rsidR="00A645A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6897176A" w14:textId="77777777" w:rsidR="00A645A6" w:rsidRDefault="00A645A6">
      <w:pPr>
        <w:pStyle w:val="Heading1"/>
        <w:numPr>
          <w:ilvl w:val="0"/>
          <w:numId w:val="0"/>
        </w:numPr>
        <w:spacing w:before="0" w:line="360" w:lineRule="exact"/>
        <w:ind w:left="720"/>
        <w:rPr>
          <w:rFonts w:asciiTheme="minorHAnsi" w:hAnsiTheme="minorHAnsi" w:cstheme="minorHAnsi"/>
          <w:color w:val="auto"/>
          <w:sz w:val="22"/>
          <w:szCs w:val="22"/>
          <w:lang w:val="ro-RO"/>
        </w:rPr>
      </w:pPr>
    </w:p>
    <w:p w14:paraId="076A248A"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Descriere</w:t>
      </w:r>
      <w:proofErr w:type="spell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produse</w:t>
      </w:r>
      <w:proofErr w:type="spellEnd"/>
      <w:r>
        <w:rPr>
          <w:rFonts w:asciiTheme="minorHAnsi" w:eastAsia="Calibri" w:hAnsiTheme="minorHAnsi" w:cstheme="minorHAnsi"/>
          <w:color w:val="auto"/>
          <w:sz w:val="22"/>
          <w:szCs w:val="22"/>
          <w:lang w:val="en-GB"/>
        </w:rPr>
        <w:t xml:space="preserve"> </w:t>
      </w:r>
    </w:p>
    <w:p w14:paraId="0D0ADC54" w14:textId="3D9B4504" w:rsidR="00D13E7C" w:rsidRDefault="00195F31" w:rsidP="00D13E7C">
      <w:pPr>
        <w:pStyle w:val="Heading1"/>
        <w:numPr>
          <w:ilvl w:val="1"/>
          <w:numId w:val="1"/>
        </w:numPr>
        <w:spacing w:before="0" w:line="360" w:lineRule="exact"/>
        <w:rPr>
          <w:rFonts w:ascii="Times New Roman" w:hAnsi="Times New Roman" w:cs="Times New Roman"/>
          <w:sz w:val="24"/>
          <w:szCs w:val="24"/>
          <w:lang w:val="ro-RO"/>
        </w:rPr>
      </w:pPr>
      <w:proofErr w:type="spellStart"/>
      <w:r w:rsidRPr="000914FB">
        <w:rPr>
          <w:rFonts w:asciiTheme="minorHAnsi" w:eastAsia="Calibri" w:hAnsiTheme="minorHAnsi" w:cstheme="minorHAnsi"/>
          <w:color w:val="auto"/>
          <w:sz w:val="22"/>
          <w:szCs w:val="22"/>
          <w:lang w:val="fr-BE"/>
        </w:rPr>
        <w:t>Denumire</w:t>
      </w:r>
      <w:proofErr w:type="spellEnd"/>
      <w:r w:rsidRPr="000914FB">
        <w:rPr>
          <w:rFonts w:asciiTheme="minorHAnsi" w:eastAsia="Calibri" w:hAnsiTheme="minorHAnsi" w:cstheme="minorHAnsi"/>
          <w:color w:val="auto"/>
          <w:sz w:val="22"/>
          <w:szCs w:val="22"/>
          <w:lang w:val="fr-BE"/>
        </w:rPr>
        <w:t xml:space="preserve"> </w:t>
      </w:r>
      <w:proofErr w:type="spellStart"/>
      <w:r w:rsidRPr="000914FB">
        <w:rPr>
          <w:rFonts w:asciiTheme="minorHAnsi" w:eastAsia="Calibri" w:hAnsiTheme="minorHAnsi" w:cstheme="minorHAnsi"/>
          <w:color w:val="auto"/>
          <w:sz w:val="22"/>
          <w:szCs w:val="22"/>
          <w:lang w:val="fr-BE"/>
        </w:rPr>
        <w:t>produ</w:t>
      </w:r>
      <w:r w:rsidRPr="00DF4F47">
        <w:rPr>
          <w:rFonts w:asciiTheme="minorHAnsi" w:eastAsia="Calibri" w:hAnsiTheme="minorHAnsi" w:cstheme="minorHAnsi"/>
          <w:b w:val="0"/>
          <w:bCs w:val="0"/>
          <w:color w:val="auto"/>
          <w:sz w:val="22"/>
          <w:szCs w:val="22"/>
          <w:lang w:val="fr-BE"/>
        </w:rPr>
        <w:t>s</w:t>
      </w:r>
      <w:proofErr w:type="spellEnd"/>
      <w:r w:rsidR="00DF4F47">
        <w:rPr>
          <w:rFonts w:asciiTheme="minorHAnsi" w:eastAsia="Calibri" w:hAnsiTheme="minorHAnsi" w:cstheme="minorHAnsi"/>
          <w:b w:val="0"/>
          <w:bCs w:val="0"/>
          <w:color w:val="auto"/>
          <w:sz w:val="22"/>
          <w:szCs w:val="22"/>
          <w:lang w:val="fr-BE"/>
        </w:rPr>
        <w:t> :</w:t>
      </w:r>
      <w:r w:rsidRPr="00DF4F47">
        <w:rPr>
          <w:rFonts w:asciiTheme="minorHAnsi" w:eastAsia="Calibri" w:hAnsiTheme="minorHAnsi" w:cstheme="minorHAnsi"/>
          <w:b w:val="0"/>
          <w:bCs w:val="0"/>
          <w:color w:val="auto"/>
          <w:sz w:val="22"/>
          <w:szCs w:val="22"/>
          <w:lang w:val="fr-BE"/>
        </w:rPr>
        <w:t xml:space="preserve"> </w:t>
      </w:r>
      <w:r w:rsidRPr="000914FB">
        <w:rPr>
          <w:rFonts w:asciiTheme="minorHAnsi" w:eastAsia="Calibri" w:hAnsiTheme="minorHAnsi" w:cstheme="minorHAnsi"/>
          <w:color w:val="auto"/>
          <w:sz w:val="22"/>
          <w:szCs w:val="22"/>
          <w:lang w:val="fr-BE"/>
        </w:rPr>
        <w:t xml:space="preserve"> </w:t>
      </w:r>
      <w:r w:rsidR="00DF4F47" w:rsidRPr="00DF4F47">
        <w:rPr>
          <w:color w:val="000000" w:themeColor="text1"/>
          <w:sz w:val="24"/>
          <w:szCs w:val="24"/>
          <w:lang w:val="it-IT"/>
        </w:rPr>
        <w:t>Aparat de spalat cu presiune - 7 bucati, Placa vibratoare - 18 bucati, Motocompresor cu picamer - 7 bucati</w:t>
      </w:r>
      <w:r w:rsidR="00DF4F47" w:rsidRPr="00DF4F47">
        <w:rPr>
          <w:rFonts w:ascii="Times New Roman" w:hAnsi="Times New Roman" w:cs="Times New Roman"/>
          <w:color w:val="000000" w:themeColor="text1"/>
          <w:sz w:val="24"/>
          <w:szCs w:val="24"/>
          <w:lang w:val="ro-RO"/>
        </w:rPr>
        <w:t xml:space="preserve"> </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2117"/>
        <w:gridCol w:w="1097"/>
        <w:gridCol w:w="1837"/>
        <w:gridCol w:w="1535"/>
        <w:gridCol w:w="4041"/>
        <w:gridCol w:w="1566"/>
        <w:gridCol w:w="1799"/>
      </w:tblGrid>
      <w:tr w:rsidR="00E95F84" w14:paraId="6231DCF8" w14:textId="77777777" w:rsidTr="00736468">
        <w:tc>
          <w:tcPr>
            <w:tcW w:w="2117" w:type="dxa"/>
            <w:vAlign w:val="center"/>
          </w:tcPr>
          <w:p w14:paraId="4A04E1B9" w14:textId="2713782B" w:rsidR="00E95F84" w:rsidRDefault="00E95F84" w:rsidP="00E95F84">
            <w:pPr>
              <w:jc w:val="center"/>
              <w:rPr>
                <w:lang w:val="ro-RO"/>
              </w:rPr>
            </w:pPr>
            <w:r>
              <w:rPr>
                <w:rFonts w:cstheme="minorHAnsi"/>
                <w:b/>
                <w:iCs/>
                <w:sz w:val="20"/>
                <w:szCs w:val="20"/>
                <w:lang w:val="ro-RO"/>
              </w:rPr>
              <w:t>Cantitate</w:t>
            </w:r>
          </w:p>
        </w:tc>
        <w:tc>
          <w:tcPr>
            <w:tcW w:w="1097" w:type="dxa"/>
            <w:vAlign w:val="center"/>
          </w:tcPr>
          <w:p w14:paraId="385451C5" w14:textId="30F5E08A" w:rsidR="00E95F84" w:rsidRDefault="00E95F84" w:rsidP="00E95F84">
            <w:pPr>
              <w:jc w:val="center"/>
              <w:rPr>
                <w:lang w:val="ro-RO"/>
              </w:rPr>
            </w:pPr>
            <w:r>
              <w:rPr>
                <w:rFonts w:cstheme="minorHAnsi"/>
                <w:b/>
                <w:iCs/>
                <w:sz w:val="20"/>
                <w:szCs w:val="20"/>
                <w:lang w:val="ro-RO"/>
              </w:rPr>
              <w:t>Unitate de măsură</w:t>
            </w:r>
          </w:p>
        </w:tc>
        <w:tc>
          <w:tcPr>
            <w:tcW w:w="1837" w:type="dxa"/>
            <w:vAlign w:val="center"/>
          </w:tcPr>
          <w:p w14:paraId="15D1CB0F" w14:textId="63B3DC95" w:rsidR="00E95F84" w:rsidRDefault="00E95F84" w:rsidP="00E95F84">
            <w:pPr>
              <w:jc w:val="center"/>
              <w:rPr>
                <w:lang w:val="ro-RO"/>
              </w:rPr>
            </w:pPr>
            <w:r>
              <w:rPr>
                <w:rFonts w:cstheme="minorHAnsi"/>
                <w:b/>
                <w:iCs/>
                <w:sz w:val="20"/>
                <w:szCs w:val="20"/>
                <w:lang w:val="ro-RO"/>
              </w:rPr>
              <w:t>Loc de livrare</w:t>
            </w:r>
          </w:p>
        </w:tc>
        <w:tc>
          <w:tcPr>
            <w:tcW w:w="1535" w:type="dxa"/>
            <w:vAlign w:val="center"/>
          </w:tcPr>
          <w:p w14:paraId="2C67C5C8" w14:textId="533D3EBB" w:rsidR="00E95F84" w:rsidRDefault="00E95F84" w:rsidP="00E95F84">
            <w:pPr>
              <w:jc w:val="center"/>
              <w:rPr>
                <w:lang w:val="ro-RO"/>
              </w:rPr>
            </w:pPr>
            <w:r>
              <w:rPr>
                <w:rFonts w:cstheme="minorHAnsi"/>
                <w:b/>
                <w:iCs/>
                <w:sz w:val="20"/>
                <w:szCs w:val="20"/>
                <w:lang w:val="ro-RO"/>
              </w:rPr>
              <w:t>Data de livrare solicitată</w:t>
            </w:r>
            <w:r>
              <w:rPr>
                <w:rStyle w:val="FootnoteReference"/>
                <w:rFonts w:cstheme="minorHAnsi"/>
                <w:b/>
                <w:iCs/>
                <w:sz w:val="20"/>
                <w:szCs w:val="20"/>
                <w:lang w:val="ro-RO"/>
              </w:rPr>
              <w:footnoteReference w:id="1"/>
            </w:r>
          </w:p>
        </w:tc>
        <w:tc>
          <w:tcPr>
            <w:tcW w:w="4041" w:type="dxa"/>
            <w:vAlign w:val="center"/>
          </w:tcPr>
          <w:p w14:paraId="241B6080" w14:textId="5CFF19DA" w:rsidR="00E95F84" w:rsidRDefault="00E95F84" w:rsidP="00E95F84">
            <w:pPr>
              <w:jc w:val="center"/>
              <w:rPr>
                <w:lang w:val="ro-RO"/>
              </w:rPr>
            </w:pPr>
            <w:r>
              <w:rPr>
                <w:rFonts w:cstheme="minorHAnsi"/>
                <w:b/>
                <w:iCs/>
                <w:sz w:val="20"/>
                <w:szCs w:val="20"/>
                <w:lang w:val="ro-RO"/>
              </w:rPr>
              <w:t>Specificaţii tehnice / cerinte de performanță /funcționale minime</w:t>
            </w:r>
          </w:p>
        </w:tc>
        <w:tc>
          <w:tcPr>
            <w:tcW w:w="1566" w:type="dxa"/>
            <w:vAlign w:val="center"/>
          </w:tcPr>
          <w:p w14:paraId="4951D5FB" w14:textId="418FA6EC" w:rsidR="00E95F84" w:rsidRDefault="00E95F84" w:rsidP="00E95F84">
            <w:pPr>
              <w:jc w:val="center"/>
              <w:rPr>
                <w:lang w:val="ro-RO"/>
              </w:rPr>
            </w:pPr>
            <w:r>
              <w:rPr>
                <w:rFonts w:cstheme="minorHAnsi"/>
                <w:b/>
                <w:iCs/>
                <w:sz w:val="20"/>
                <w:szCs w:val="20"/>
                <w:lang w:val="ro-RO"/>
              </w:rPr>
              <w:t>Specificaţii tehnice /cerinte de performanță/funcționale extinse/dorite</w:t>
            </w:r>
          </w:p>
        </w:tc>
        <w:tc>
          <w:tcPr>
            <w:tcW w:w="1799" w:type="dxa"/>
          </w:tcPr>
          <w:p w14:paraId="638AE2F6" w14:textId="3F0386B3" w:rsidR="00E95F84" w:rsidRDefault="00E95F84" w:rsidP="00E95F84">
            <w:pPr>
              <w:jc w:val="center"/>
              <w:rPr>
                <w:lang w:val="ro-RO"/>
              </w:rPr>
            </w:pPr>
            <w:r>
              <w:rPr>
                <w:rFonts w:cstheme="minorHAnsi"/>
                <w:b/>
                <w:iCs/>
                <w:sz w:val="20"/>
                <w:szCs w:val="20"/>
                <w:lang w:val="ro-RO"/>
              </w:rPr>
              <w:t>Durata minima  garanție/termen de valabilitate</w:t>
            </w:r>
          </w:p>
        </w:tc>
      </w:tr>
      <w:tr w:rsidR="00E95F84" w14:paraId="55EAD462" w14:textId="77777777" w:rsidTr="00736468">
        <w:tc>
          <w:tcPr>
            <w:tcW w:w="2117" w:type="dxa"/>
            <w:vAlign w:val="center"/>
          </w:tcPr>
          <w:p w14:paraId="2DF6FB9F" w14:textId="391AE552" w:rsidR="00E95F84" w:rsidRDefault="00E95F84" w:rsidP="00E95F84">
            <w:pPr>
              <w:jc w:val="center"/>
              <w:rPr>
                <w:lang w:val="ro-RO"/>
              </w:rPr>
            </w:pPr>
            <w:r>
              <w:rPr>
                <w:lang w:val="ro-RO"/>
              </w:rPr>
              <w:t>1.</w:t>
            </w:r>
          </w:p>
        </w:tc>
        <w:tc>
          <w:tcPr>
            <w:tcW w:w="1097" w:type="dxa"/>
            <w:vAlign w:val="center"/>
          </w:tcPr>
          <w:p w14:paraId="771FE151" w14:textId="05534823" w:rsidR="00E95F84" w:rsidRDefault="00E95F84" w:rsidP="00E95F84">
            <w:pPr>
              <w:jc w:val="center"/>
              <w:rPr>
                <w:lang w:val="ro-RO"/>
              </w:rPr>
            </w:pPr>
            <w:r>
              <w:rPr>
                <w:rFonts w:cstheme="minorHAnsi"/>
                <w:b/>
                <w:iCs/>
                <w:sz w:val="20"/>
                <w:szCs w:val="20"/>
                <w:lang w:val="ro-RO"/>
              </w:rPr>
              <w:t>2.</w:t>
            </w:r>
          </w:p>
        </w:tc>
        <w:tc>
          <w:tcPr>
            <w:tcW w:w="1837" w:type="dxa"/>
          </w:tcPr>
          <w:p w14:paraId="1D13E979" w14:textId="670328A6" w:rsidR="00E95F84" w:rsidRDefault="00E95F84" w:rsidP="00E95F84">
            <w:pPr>
              <w:jc w:val="center"/>
              <w:rPr>
                <w:lang w:val="ro-RO"/>
              </w:rPr>
            </w:pPr>
            <w:r>
              <w:rPr>
                <w:rFonts w:cstheme="minorHAnsi"/>
                <w:b/>
                <w:iCs/>
                <w:sz w:val="20"/>
                <w:szCs w:val="20"/>
                <w:lang w:val="ro-RO"/>
              </w:rPr>
              <w:t>3.</w:t>
            </w:r>
          </w:p>
        </w:tc>
        <w:tc>
          <w:tcPr>
            <w:tcW w:w="1535" w:type="dxa"/>
          </w:tcPr>
          <w:p w14:paraId="1FF082FA" w14:textId="7F3B6282" w:rsidR="00E95F84" w:rsidRDefault="00E95F84" w:rsidP="00E95F84">
            <w:pPr>
              <w:jc w:val="center"/>
              <w:rPr>
                <w:lang w:val="ro-RO"/>
              </w:rPr>
            </w:pPr>
            <w:r>
              <w:rPr>
                <w:rFonts w:cstheme="minorHAnsi"/>
                <w:b/>
                <w:iCs/>
                <w:sz w:val="20"/>
                <w:szCs w:val="20"/>
                <w:lang w:val="ro-RO"/>
              </w:rPr>
              <w:t>4.</w:t>
            </w:r>
          </w:p>
        </w:tc>
        <w:tc>
          <w:tcPr>
            <w:tcW w:w="4041" w:type="dxa"/>
          </w:tcPr>
          <w:p w14:paraId="68DD7740" w14:textId="243F1F3F" w:rsidR="00E95F84" w:rsidRDefault="00E95F84" w:rsidP="00E95F84">
            <w:pPr>
              <w:jc w:val="center"/>
              <w:rPr>
                <w:lang w:val="ro-RO"/>
              </w:rPr>
            </w:pPr>
            <w:r>
              <w:rPr>
                <w:rFonts w:cstheme="minorHAnsi"/>
                <w:b/>
                <w:iCs/>
                <w:sz w:val="20"/>
                <w:szCs w:val="20"/>
                <w:lang w:val="ro-RO"/>
              </w:rPr>
              <w:t>5.</w:t>
            </w:r>
          </w:p>
        </w:tc>
        <w:tc>
          <w:tcPr>
            <w:tcW w:w="1566" w:type="dxa"/>
          </w:tcPr>
          <w:p w14:paraId="1334C891" w14:textId="249E7DD8" w:rsidR="00E95F84" w:rsidRDefault="00E95F84" w:rsidP="00E95F84">
            <w:pPr>
              <w:jc w:val="center"/>
              <w:rPr>
                <w:lang w:val="ro-RO"/>
              </w:rPr>
            </w:pPr>
            <w:r>
              <w:rPr>
                <w:rFonts w:cstheme="minorHAnsi"/>
                <w:b/>
                <w:iCs/>
                <w:sz w:val="20"/>
                <w:szCs w:val="20"/>
                <w:lang w:val="ro-RO"/>
              </w:rPr>
              <w:t>6.</w:t>
            </w:r>
          </w:p>
        </w:tc>
        <w:tc>
          <w:tcPr>
            <w:tcW w:w="1799" w:type="dxa"/>
          </w:tcPr>
          <w:p w14:paraId="6AFF0EE2" w14:textId="6F4E85A8" w:rsidR="00E95F84" w:rsidRDefault="00E95F84" w:rsidP="00E95F84">
            <w:pPr>
              <w:jc w:val="center"/>
              <w:rPr>
                <w:lang w:val="ro-RO"/>
              </w:rPr>
            </w:pPr>
            <w:r>
              <w:rPr>
                <w:rFonts w:cstheme="minorHAnsi"/>
                <w:b/>
                <w:iCs/>
                <w:sz w:val="20"/>
                <w:szCs w:val="20"/>
                <w:lang w:val="ro-RO"/>
              </w:rPr>
              <w:t>7.</w:t>
            </w:r>
          </w:p>
        </w:tc>
      </w:tr>
      <w:tr w:rsidR="00E95F84" w14:paraId="56878087" w14:textId="77777777" w:rsidTr="00736468">
        <w:tc>
          <w:tcPr>
            <w:tcW w:w="2117" w:type="dxa"/>
            <w:vAlign w:val="center"/>
          </w:tcPr>
          <w:p w14:paraId="1CA9BA07" w14:textId="77777777" w:rsidR="001D6731" w:rsidRPr="001D6731" w:rsidRDefault="001D6731" w:rsidP="001D6731">
            <w:pPr>
              <w:spacing w:after="0" w:line="360" w:lineRule="exact"/>
              <w:jc w:val="center"/>
              <w:rPr>
                <w:b/>
                <w:bCs/>
                <w:color w:val="000000" w:themeColor="text1"/>
                <w:sz w:val="24"/>
                <w:szCs w:val="24"/>
                <w:lang w:val="it-IT"/>
              </w:rPr>
            </w:pPr>
            <w:r w:rsidRPr="001D6731">
              <w:rPr>
                <w:b/>
                <w:bCs/>
                <w:color w:val="000000" w:themeColor="text1"/>
                <w:sz w:val="24"/>
                <w:szCs w:val="24"/>
                <w:lang w:val="it-IT"/>
              </w:rPr>
              <w:t xml:space="preserve">Aparat de spalat cu presiune </w:t>
            </w:r>
          </w:p>
          <w:p w14:paraId="406F9C7C" w14:textId="6749FE32" w:rsidR="00EF79DA" w:rsidRPr="001D6731" w:rsidRDefault="001D6731" w:rsidP="001D6731">
            <w:pPr>
              <w:spacing w:after="0" w:line="360" w:lineRule="exact"/>
              <w:jc w:val="center"/>
              <w:rPr>
                <w:rFonts w:cstheme="minorHAnsi"/>
                <w:b/>
                <w:bCs/>
                <w:sz w:val="24"/>
                <w:szCs w:val="24"/>
                <w:lang w:val="ro-RO"/>
              </w:rPr>
            </w:pPr>
            <w:r w:rsidRPr="001D6731">
              <w:rPr>
                <w:b/>
                <w:bCs/>
                <w:color w:val="000000" w:themeColor="text1"/>
                <w:sz w:val="24"/>
                <w:szCs w:val="24"/>
                <w:lang w:val="it-IT"/>
              </w:rPr>
              <w:t xml:space="preserve"> 7 </w:t>
            </w:r>
          </w:p>
          <w:p w14:paraId="2CE29D2D" w14:textId="7395B817" w:rsidR="00E95F84" w:rsidRDefault="00E95F84" w:rsidP="00736468">
            <w:pPr>
              <w:jc w:val="center"/>
              <w:rPr>
                <w:lang w:val="ro-RO"/>
              </w:rPr>
            </w:pPr>
          </w:p>
        </w:tc>
        <w:tc>
          <w:tcPr>
            <w:tcW w:w="1097" w:type="dxa"/>
            <w:vAlign w:val="center"/>
          </w:tcPr>
          <w:p w14:paraId="0CB49E91" w14:textId="15C66DDA" w:rsidR="00E95F84" w:rsidRDefault="00E95F84" w:rsidP="00736468">
            <w:pPr>
              <w:jc w:val="center"/>
              <w:rPr>
                <w:lang w:val="ro-RO"/>
              </w:rPr>
            </w:pPr>
            <w:r w:rsidRPr="00F764F9">
              <w:rPr>
                <w:rFonts w:ascii="Times New Roman" w:hAnsi="Times New Roman" w:cs="Times New Roman"/>
                <w:b/>
                <w:sz w:val="24"/>
                <w:szCs w:val="24"/>
                <w:lang w:val="ro-RO"/>
              </w:rPr>
              <w:t>buc.</w:t>
            </w:r>
          </w:p>
        </w:tc>
        <w:tc>
          <w:tcPr>
            <w:tcW w:w="1837" w:type="dxa"/>
            <w:vAlign w:val="center"/>
          </w:tcPr>
          <w:p w14:paraId="0833E4A4" w14:textId="7870F6FE" w:rsidR="00E95F84" w:rsidRDefault="00E95F84" w:rsidP="00736468">
            <w:pPr>
              <w:jc w:val="center"/>
              <w:rPr>
                <w:lang w:val="ro-RO"/>
              </w:rPr>
            </w:pPr>
            <w:proofErr w:type="spellStart"/>
            <w:r>
              <w:rPr>
                <w:rFonts w:ascii="Times New Roman" w:hAnsi="Times New Roman"/>
                <w:sz w:val="24"/>
                <w:szCs w:val="24"/>
              </w:rPr>
              <w:t>Sectia</w:t>
            </w:r>
            <w:proofErr w:type="spellEnd"/>
            <w:r>
              <w:rPr>
                <w:rFonts w:ascii="Times New Roman" w:hAnsi="Times New Roman"/>
                <w:sz w:val="24"/>
                <w:szCs w:val="24"/>
              </w:rPr>
              <w:t xml:space="preserve"> de </w:t>
            </w:r>
            <w:proofErr w:type="spellStart"/>
            <w:r>
              <w:rPr>
                <w:rFonts w:ascii="Times New Roman" w:hAnsi="Times New Roman"/>
                <w:sz w:val="24"/>
                <w:szCs w:val="24"/>
              </w:rPr>
              <w:t>Drumuri</w:t>
            </w:r>
            <w:proofErr w:type="spellEnd"/>
            <w:r>
              <w:rPr>
                <w:rFonts w:ascii="Times New Roman" w:hAnsi="Times New Roman"/>
                <w:sz w:val="24"/>
                <w:szCs w:val="24"/>
              </w:rPr>
              <w:t xml:space="preserve"> Nationale </w:t>
            </w:r>
            <w:proofErr w:type="spellStart"/>
            <w:r>
              <w:rPr>
                <w:rFonts w:ascii="Times New Roman" w:hAnsi="Times New Roman"/>
                <w:sz w:val="24"/>
                <w:szCs w:val="24"/>
              </w:rPr>
              <w:t>Fetesti</w:t>
            </w:r>
            <w:proofErr w:type="spellEnd"/>
            <w:r>
              <w:rPr>
                <w:rFonts w:ascii="Times New Roman" w:hAnsi="Times New Roman"/>
                <w:sz w:val="24"/>
                <w:szCs w:val="24"/>
              </w:rPr>
              <w:t xml:space="preserve">, </w:t>
            </w:r>
            <w:proofErr w:type="spellStart"/>
            <w:r>
              <w:rPr>
                <w:rFonts w:ascii="Times New Roman" w:hAnsi="Times New Roman"/>
                <w:sz w:val="24"/>
                <w:szCs w:val="24"/>
              </w:rPr>
              <w:t>strada</w:t>
            </w:r>
            <w:proofErr w:type="spellEnd"/>
            <w:r>
              <w:rPr>
                <w:rFonts w:ascii="Times New Roman" w:hAnsi="Times New Roman"/>
                <w:sz w:val="24"/>
                <w:szCs w:val="24"/>
              </w:rPr>
              <w:t xml:space="preserve"> </w:t>
            </w:r>
            <w:proofErr w:type="spellStart"/>
            <w:r>
              <w:rPr>
                <w:rFonts w:ascii="Times New Roman" w:hAnsi="Times New Roman"/>
                <w:sz w:val="24"/>
                <w:szCs w:val="24"/>
              </w:rPr>
              <w:t>Depoului</w:t>
            </w:r>
            <w:proofErr w:type="spellEnd"/>
            <w:r>
              <w:rPr>
                <w:rFonts w:ascii="Times New Roman" w:hAnsi="Times New Roman"/>
                <w:sz w:val="24"/>
                <w:szCs w:val="24"/>
              </w:rPr>
              <w:t xml:space="preserve">, nr.57, </w:t>
            </w:r>
            <w:proofErr w:type="spellStart"/>
            <w:r>
              <w:rPr>
                <w:rFonts w:ascii="Times New Roman" w:hAnsi="Times New Roman"/>
                <w:sz w:val="24"/>
                <w:szCs w:val="24"/>
              </w:rPr>
              <w:t>jud</w:t>
            </w:r>
            <w:proofErr w:type="spellEnd"/>
            <w:r>
              <w:rPr>
                <w:rFonts w:ascii="Times New Roman" w:hAnsi="Times New Roman"/>
                <w:sz w:val="24"/>
                <w:szCs w:val="24"/>
              </w:rPr>
              <w:t xml:space="preserve">. </w:t>
            </w:r>
            <w:proofErr w:type="spellStart"/>
            <w:r>
              <w:rPr>
                <w:rFonts w:ascii="Times New Roman" w:hAnsi="Times New Roman"/>
                <w:sz w:val="24"/>
                <w:szCs w:val="24"/>
              </w:rPr>
              <w:t>Ialomita</w:t>
            </w:r>
            <w:proofErr w:type="spellEnd"/>
            <w:r w:rsidRPr="00DF57F8">
              <w:rPr>
                <w:rFonts w:ascii="Times New Roman" w:hAnsi="Times New Roman"/>
                <w:sz w:val="24"/>
                <w:szCs w:val="24"/>
              </w:rPr>
              <w:t>.</w:t>
            </w:r>
          </w:p>
        </w:tc>
        <w:tc>
          <w:tcPr>
            <w:tcW w:w="1535" w:type="dxa"/>
            <w:vAlign w:val="center"/>
          </w:tcPr>
          <w:p w14:paraId="49D71163" w14:textId="0FD0670A" w:rsidR="00E95F84" w:rsidRDefault="00E95F84" w:rsidP="00736468">
            <w:pPr>
              <w:jc w:val="center"/>
              <w:rPr>
                <w:lang w:val="ro-RO"/>
              </w:rPr>
            </w:pPr>
            <w:proofErr w:type="spellStart"/>
            <w:r w:rsidRPr="0078188F">
              <w:rPr>
                <w:rFonts w:ascii="Times New Roman" w:eastAsia="Arial" w:hAnsi="Times New Roman"/>
                <w:sz w:val="24"/>
                <w:szCs w:val="24"/>
                <w:lang w:eastAsia="ro-RO" w:bidi="ro-RO"/>
              </w:rPr>
              <w:t>Termenul</w:t>
            </w:r>
            <w:proofErr w:type="spellEnd"/>
            <w:r w:rsidRPr="0078188F">
              <w:rPr>
                <w:rFonts w:ascii="Times New Roman" w:eastAsia="Arial" w:hAnsi="Times New Roman"/>
                <w:sz w:val="24"/>
                <w:szCs w:val="24"/>
                <w:lang w:eastAsia="ro-RO" w:bidi="ro-RO"/>
              </w:rPr>
              <w:t xml:space="preserve"> de </w:t>
            </w:r>
            <w:proofErr w:type="spellStart"/>
            <w:r w:rsidRPr="0078188F">
              <w:rPr>
                <w:rFonts w:ascii="Times New Roman" w:eastAsia="Arial" w:hAnsi="Times New Roman"/>
                <w:sz w:val="24"/>
                <w:szCs w:val="24"/>
                <w:lang w:eastAsia="ro-RO" w:bidi="ro-RO"/>
              </w:rPr>
              <w:t>livrare</w:t>
            </w:r>
            <w:proofErr w:type="spellEnd"/>
            <w:r w:rsidRPr="0078188F">
              <w:rPr>
                <w:rFonts w:ascii="Times New Roman" w:eastAsia="Arial" w:hAnsi="Times New Roman"/>
                <w:sz w:val="24"/>
                <w:szCs w:val="24"/>
                <w:lang w:eastAsia="ro-RO" w:bidi="ro-RO"/>
              </w:rPr>
              <w:t xml:space="preserve"> </w:t>
            </w:r>
            <w:proofErr w:type="spellStart"/>
            <w:r w:rsidRPr="0078188F">
              <w:rPr>
                <w:rFonts w:ascii="Times New Roman" w:eastAsia="Arial" w:hAnsi="Times New Roman"/>
                <w:sz w:val="24"/>
                <w:szCs w:val="24"/>
                <w:lang w:eastAsia="ro-RO" w:bidi="ro-RO"/>
              </w:rPr>
              <w:t>este</w:t>
            </w:r>
            <w:proofErr w:type="spellEnd"/>
            <w:r w:rsidRPr="0078188F">
              <w:rPr>
                <w:rFonts w:ascii="Times New Roman" w:eastAsia="Arial" w:hAnsi="Times New Roman"/>
                <w:sz w:val="24"/>
                <w:szCs w:val="24"/>
                <w:lang w:eastAsia="ro-RO" w:bidi="ro-RO"/>
              </w:rPr>
              <w:t xml:space="preserve"> de maxim 3 </w:t>
            </w:r>
            <w:proofErr w:type="spellStart"/>
            <w:r w:rsidRPr="0078188F">
              <w:rPr>
                <w:rFonts w:ascii="Times New Roman" w:eastAsia="Arial" w:hAnsi="Times New Roman"/>
                <w:sz w:val="24"/>
                <w:szCs w:val="24"/>
                <w:lang w:eastAsia="ro-RO" w:bidi="ro-RO"/>
              </w:rPr>
              <w:t>luni</w:t>
            </w:r>
            <w:proofErr w:type="spellEnd"/>
            <w:r w:rsidRPr="0078188F">
              <w:rPr>
                <w:rFonts w:ascii="Times New Roman" w:eastAsia="Arial" w:hAnsi="Times New Roman"/>
                <w:sz w:val="24"/>
                <w:szCs w:val="24"/>
                <w:lang w:eastAsia="ro-RO" w:bidi="ro-RO"/>
              </w:rPr>
              <w:t xml:space="preserve"> de la data </w:t>
            </w:r>
            <w:proofErr w:type="spellStart"/>
            <w:r w:rsidRPr="0078188F">
              <w:rPr>
                <w:rFonts w:ascii="Times New Roman" w:eastAsia="Arial" w:hAnsi="Times New Roman"/>
                <w:sz w:val="24"/>
                <w:szCs w:val="24"/>
                <w:lang w:eastAsia="ro-RO" w:bidi="ro-RO"/>
              </w:rPr>
              <w:t>incheierii</w:t>
            </w:r>
            <w:proofErr w:type="spellEnd"/>
            <w:r w:rsidRPr="0078188F">
              <w:rPr>
                <w:rFonts w:ascii="Times New Roman" w:eastAsia="Arial" w:hAnsi="Times New Roman"/>
                <w:sz w:val="24"/>
                <w:szCs w:val="24"/>
                <w:lang w:eastAsia="ro-RO" w:bidi="ro-RO"/>
              </w:rPr>
              <w:t xml:space="preserve"> </w:t>
            </w:r>
            <w:proofErr w:type="spellStart"/>
            <w:r w:rsidRPr="0078188F">
              <w:rPr>
                <w:rFonts w:ascii="Times New Roman" w:eastAsia="Arial" w:hAnsi="Times New Roman"/>
                <w:sz w:val="24"/>
                <w:szCs w:val="24"/>
                <w:lang w:eastAsia="ro-RO" w:bidi="ro-RO"/>
              </w:rPr>
              <w:t>contractului</w:t>
            </w:r>
            <w:proofErr w:type="spellEnd"/>
            <w:r w:rsidRPr="0078188F">
              <w:rPr>
                <w:rFonts w:ascii="Times New Roman" w:eastAsia="Arial" w:hAnsi="Times New Roman"/>
                <w:sz w:val="24"/>
                <w:szCs w:val="24"/>
                <w:lang w:eastAsia="ro-RO" w:bidi="ro-RO"/>
              </w:rPr>
              <w:t>.</w:t>
            </w:r>
          </w:p>
        </w:tc>
        <w:tc>
          <w:tcPr>
            <w:tcW w:w="4041" w:type="dxa"/>
          </w:tcPr>
          <w:p w14:paraId="16E34837" w14:textId="77777777" w:rsidR="006F52CD" w:rsidRPr="006F52CD" w:rsidRDefault="006F52CD" w:rsidP="006F52CD">
            <w:pPr>
              <w:autoSpaceDE w:val="0"/>
              <w:autoSpaceDN w:val="0"/>
              <w:adjustRightInd w:val="0"/>
              <w:spacing w:after="0" w:line="240" w:lineRule="auto"/>
              <w:jc w:val="both"/>
              <w:rPr>
                <w:rFonts w:ascii="Times New Roman" w:eastAsia="TimesNewRomanPSMT" w:hAnsi="Times New Roman" w:cs="Times New Roman"/>
                <w:sz w:val="24"/>
                <w:szCs w:val="24"/>
              </w:rPr>
            </w:pPr>
            <w:r w:rsidRPr="006F52CD">
              <w:rPr>
                <w:rFonts w:ascii="Times New Roman" w:eastAsia="TimesNewRomanPSMT" w:hAnsi="Times New Roman" w:cs="Times New Roman"/>
                <w:sz w:val="24"/>
                <w:szCs w:val="24"/>
              </w:rPr>
              <w:t xml:space="preserve">- motor </w:t>
            </w:r>
            <w:proofErr w:type="spellStart"/>
            <w:r w:rsidRPr="006F52CD">
              <w:rPr>
                <w:rFonts w:ascii="Times New Roman" w:eastAsia="TimesNewRomanPSMT" w:hAnsi="Times New Roman" w:cs="Times New Roman"/>
                <w:sz w:val="24"/>
                <w:szCs w:val="24"/>
              </w:rPr>
              <w:t>racit</w:t>
            </w:r>
            <w:proofErr w:type="spellEnd"/>
            <w:r w:rsidRPr="006F52CD">
              <w:rPr>
                <w:rFonts w:ascii="Times New Roman" w:eastAsia="TimesNewRomanPSMT" w:hAnsi="Times New Roman" w:cs="Times New Roman"/>
                <w:sz w:val="24"/>
                <w:szCs w:val="24"/>
              </w:rPr>
              <w:t xml:space="preserve"> cu </w:t>
            </w:r>
            <w:proofErr w:type="spellStart"/>
            <w:r w:rsidRPr="006F52CD">
              <w:rPr>
                <w:rFonts w:ascii="Times New Roman" w:eastAsia="TimesNewRomanPSMT" w:hAnsi="Times New Roman" w:cs="Times New Roman"/>
                <w:sz w:val="24"/>
                <w:szCs w:val="24"/>
              </w:rPr>
              <w:t>apa</w:t>
            </w:r>
            <w:proofErr w:type="spellEnd"/>
          </w:p>
          <w:p w14:paraId="28562479" w14:textId="77777777" w:rsidR="006F52CD" w:rsidRPr="006F52CD" w:rsidRDefault="006F52CD" w:rsidP="006F52CD">
            <w:pPr>
              <w:spacing w:after="0" w:line="240" w:lineRule="auto"/>
              <w:rPr>
                <w:rFonts w:ascii="Times New Roman" w:eastAsia="TimesNewRomanPSMT" w:hAnsi="Times New Roman" w:cs="Times New Roman"/>
                <w:sz w:val="24"/>
                <w:szCs w:val="24"/>
              </w:rPr>
            </w:pPr>
            <w:r w:rsidRPr="006F52CD">
              <w:rPr>
                <w:rFonts w:ascii="Times New Roman" w:eastAsia="TimesNewRomanPSMT" w:hAnsi="Times New Roman" w:cs="Times New Roman"/>
                <w:sz w:val="24"/>
                <w:szCs w:val="24"/>
              </w:rPr>
              <w:t xml:space="preserve">- </w:t>
            </w:r>
            <w:proofErr w:type="spellStart"/>
            <w:r w:rsidRPr="006F52CD">
              <w:rPr>
                <w:rFonts w:ascii="Times New Roman" w:eastAsia="TimesNewRomanPSMT" w:hAnsi="Times New Roman" w:cs="Times New Roman"/>
                <w:sz w:val="24"/>
                <w:szCs w:val="24"/>
              </w:rPr>
              <w:t>putere</w:t>
            </w:r>
            <w:proofErr w:type="spellEnd"/>
            <w:r w:rsidRPr="006F52CD">
              <w:rPr>
                <w:rFonts w:ascii="Times New Roman" w:eastAsia="TimesNewRomanPSMT" w:hAnsi="Times New Roman" w:cs="Times New Roman"/>
                <w:sz w:val="24"/>
                <w:szCs w:val="24"/>
              </w:rPr>
              <w:t>: min 3 kw</w:t>
            </w:r>
          </w:p>
          <w:p w14:paraId="0BC1FC2B" w14:textId="77777777" w:rsidR="006F52CD" w:rsidRPr="006F52CD" w:rsidRDefault="006F52CD" w:rsidP="006F52CD">
            <w:pPr>
              <w:spacing w:after="0" w:line="240" w:lineRule="auto"/>
              <w:rPr>
                <w:rFonts w:ascii="Times New Roman" w:hAnsi="Times New Roman" w:cs="Times New Roman"/>
                <w:sz w:val="24"/>
                <w:szCs w:val="24"/>
              </w:rPr>
            </w:pPr>
            <w:r w:rsidRPr="006F52CD">
              <w:rPr>
                <w:rFonts w:ascii="Times New Roman" w:hAnsi="Times New Roman" w:cs="Times New Roman"/>
                <w:sz w:val="24"/>
                <w:szCs w:val="24"/>
              </w:rPr>
              <w:t xml:space="preserve">- tip </w:t>
            </w:r>
            <w:proofErr w:type="spellStart"/>
            <w:r w:rsidRPr="006F52CD">
              <w:rPr>
                <w:rFonts w:ascii="Times New Roman" w:hAnsi="Times New Roman" w:cs="Times New Roman"/>
                <w:sz w:val="24"/>
                <w:szCs w:val="24"/>
              </w:rPr>
              <w:t>curent</w:t>
            </w:r>
            <w:proofErr w:type="spellEnd"/>
            <w:r w:rsidRPr="006F52CD">
              <w:rPr>
                <w:rFonts w:ascii="Times New Roman" w:hAnsi="Times New Roman" w:cs="Times New Roman"/>
                <w:sz w:val="24"/>
                <w:szCs w:val="24"/>
              </w:rPr>
              <w:t>: 230V/50Hz</w:t>
            </w:r>
            <w:r w:rsidRPr="006F52CD">
              <w:rPr>
                <w:rFonts w:ascii="Times New Roman" w:hAnsi="Times New Roman" w:cs="Times New Roman"/>
                <w:sz w:val="24"/>
                <w:szCs w:val="24"/>
              </w:rPr>
              <w:br/>
              <w:t xml:space="preserve">- </w:t>
            </w:r>
            <w:proofErr w:type="spellStart"/>
            <w:r w:rsidRPr="006F52CD">
              <w:rPr>
                <w:rFonts w:ascii="Times New Roman" w:hAnsi="Times New Roman" w:cs="Times New Roman"/>
                <w:sz w:val="24"/>
                <w:szCs w:val="24"/>
              </w:rPr>
              <w:t>presiune</w:t>
            </w:r>
            <w:proofErr w:type="spellEnd"/>
            <w:r w:rsidRPr="006F52CD">
              <w:rPr>
                <w:rFonts w:ascii="Times New Roman" w:hAnsi="Times New Roman" w:cs="Times New Roman"/>
                <w:sz w:val="24"/>
                <w:szCs w:val="24"/>
              </w:rPr>
              <w:t>( min/max):  20 – 180 bar;</w:t>
            </w:r>
            <w:r w:rsidRPr="006F52CD">
              <w:rPr>
                <w:rFonts w:ascii="Times New Roman" w:hAnsi="Times New Roman" w:cs="Times New Roman"/>
                <w:sz w:val="24"/>
                <w:szCs w:val="24"/>
              </w:rPr>
              <w:br/>
              <w:t>- debit: max 600 l/h</w:t>
            </w:r>
          </w:p>
          <w:p w14:paraId="2BF3B8AB" w14:textId="77777777" w:rsidR="006F52CD" w:rsidRPr="006F52CD" w:rsidRDefault="006F52CD" w:rsidP="006F52CD">
            <w:pPr>
              <w:spacing w:after="0" w:line="240" w:lineRule="auto"/>
              <w:rPr>
                <w:rFonts w:ascii="Times New Roman" w:hAnsi="Times New Roman" w:cs="Times New Roman"/>
                <w:sz w:val="24"/>
                <w:szCs w:val="24"/>
              </w:rPr>
            </w:pPr>
            <w:r w:rsidRPr="006F52CD">
              <w:rPr>
                <w:rFonts w:ascii="Times New Roman" w:hAnsi="Times New Roman" w:cs="Times New Roman"/>
                <w:sz w:val="24"/>
                <w:szCs w:val="24"/>
              </w:rPr>
              <w:t xml:space="preserve">- temperature de </w:t>
            </w:r>
            <w:proofErr w:type="spellStart"/>
            <w:r w:rsidRPr="006F52CD">
              <w:rPr>
                <w:rFonts w:ascii="Times New Roman" w:hAnsi="Times New Roman" w:cs="Times New Roman"/>
                <w:sz w:val="24"/>
                <w:szCs w:val="24"/>
              </w:rPr>
              <w:t>admisie</w:t>
            </w:r>
            <w:proofErr w:type="spellEnd"/>
            <w:r w:rsidRPr="006F52CD">
              <w:rPr>
                <w:rFonts w:ascii="Times New Roman" w:hAnsi="Times New Roman" w:cs="Times New Roman"/>
                <w:sz w:val="24"/>
                <w:szCs w:val="24"/>
              </w:rPr>
              <w:t>: max 60</w:t>
            </w:r>
            <w:r w:rsidRPr="006F52CD">
              <w:rPr>
                <w:rFonts w:ascii="Times New Roman" w:hAnsi="Times New Roman" w:cs="Times New Roman"/>
                <w:sz w:val="24"/>
                <w:szCs w:val="24"/>
                <w:rtl/>
                <w:lang w:bidi="he-IL"/>
              </w:rPr>
              <w:t>֯</w:t>
            </w:r>
            <w:r w:rsidRPr="006F52CD">
              <w:rPr>
                <w:rFonts w:ascii="Times New Roman" w:hAnsi="Times New Roman" w:cs="Times New Roman"/>
                <w:sz w:val="24"/>
                <w:szCs w:val="24"/>
              </w:rPr>
              <w:t xml:space="preserve"> </w:t>
            </w:r>
            <w:r w:rsidRPr="006F52CD">
              <w:rPr>
                <w:rFonts w:ascii="Times New Roman" w:hAnsi="Times New Roman" w:cs="Times New Roman" w:hint="cs"/>
                <w:sz w:val="24"/>
                <w:szCs w:val="24"/>
                <w:rtl/>
                <w:lang w:bidi="he-IL"/>
              </w:rPr>
              <w:t xml:space="preserve"> C</w:t>
            </w:r>
          </w:p>
          <w:p w14:paraId="400030B1" w14:textId="77777777" w:rsidR="006F52CD" w:rsidRPr="006F52CD" w:rsidRDefault="006F52CD" w:rsidP="006F52CD">
            <w:pPr>
              <w:spacing w:after="0" w:line="240" w:lineRule="auto"/>
              <w:rPr>
                <w:rFonts w:ascii="Times New Roman" w:hAnsi="Times New Roman" w:cs="Times New Roman"/>
                <w:sz w:val="24"/>
                <w:szCs w:val="24"/>
              </w:rPr>
            </w:pPr>
            <w:r w:rsidRPr="006F52CD">
              <w:rPr>
                <w:rFonts w:ascii="Times New Roman" w:hAnsi="Times New Roman" w:cs="Times New Roman"/>
                <w:sz w:val="24"/>
                <w:szCs w:val="24"/>
              </w:rPr>
              <w:t xml:space="preserve">- </w:t>
            </w:r>
            <w:proofErr w:type="spellStart"/>
            <w:r w:rsidRPr="006F52CD">
              <w:rPr>
                <w:rFonts w:ascii="Times New Roman" w:hAnsi="Times New Roman" w:cs="Times New Roman"/>
                <w:sz w:val="24"/>
                <w:szCs w:val="24"/>
              </w:rPr>
              <w:t>greutate</w:t>
            </w:r>
            <w:proofErr w:type="spellEnd"/>
            <w:r w:rsidRPr="006F52CD">
              <w:rPr>
                <w:rFonts w:ascii="Times New Roman" w:hAnsi="Times New Roman" w:cs="Times New Roman"/>
                <w:sz w:val="24"/>
                <w:szCs w:val="24"/>
              </w:rPr>
              <w:t>: maxim 18 kg</w:t>
            </w:r>
          </w:p>
          <w:p w14:paraId="6258D575" w14:textId="77777777" w:rsidR="006F52CD" w:rsidRPr="006F52CD" w:rsidRDefault="006F52CD" w:rsidP="006F52CD">
            <w:pPr>
              <w:spacing w:after="0" w:line="240" w:lineRule="auto"/>
              <w:rPr>
                <w:rFonts w:ascii="Times New Roman" w:hAnsi="Times New Roman" w:cs="Times New Roman"/>
                <w:sz w:val="24"/>
                <w:szCs w:val="24"/>
              </w:rPr>
            </w:pPr>
            <w:r w:rsidRPr="006F52CD">
              <w:rPr>
                <w:rFonts w:ascii="Times New Roman" w:hAnsi="Times New Roman" w:cs="Times New Roman"/>
                <w:sz w:val="24"/>
                <w:szCs w:val="24"/>
              </w:rPr>
              <w:t xml:space="preserve">- </w:t>
            </w:r>
            <w:proofErr w:type="spellStart"/>
            <w:r w:rsidRPr="006F52CD">
              <w:rPr>
                <w:rFonts w:ascii="Times New Roman" w:hAnsi="Times New Roman" w:cs="Times New Roman"/>
                <w:sz w:val="24"/>
                <w:szCs w:val="24"/>
              </w:rPr>
              <w:t>dimensiuni</w:t>
            </w:r>
            <w:proofErr w:type="spellEnd"/>
            <w:r w:rsidRPr="006F52CD">
              <w:rPr>
                <w:rFonts w:ascii="Times New Roman" w:hAnsi="Times New Roman" w:cs="Times New Roman"/>
                <w:sz w:val="24"/>
                <w:szCs w:val="24"/>
              </w:rPr>
              <w:t xml:space="preserve"> (</w:t>
            </w:r>
            <w:proofErr w:type="spellStart"/>
            <w:r w:rsidRPr="006F52CD">
              <w:rPr>
                <w:rFonts w:ascii="Times New Roman" w:hAnsi="Times New Roman" w:cs="Times New Roman"/>
                <w:sz w:val="24"/>
                <w:szCs w:val="24"/>
              </w:rPr>
              <w:t>Lxlxh</w:t>
            </w:r>
            <w:proofErr w:type="spellEnd"/>
            <w:r w:rsidRPr="006F52CD">
              <w:rPr>
                <w:rFonts w:ascii="Times New Roman" w:hAnsi="Times New Roman" w:cs="Times New Roman"/>
                <w:sz w:val="24"/>
                <w:szCs w:val="24"/>
              </w:rPr>
              <w:t>):maxim 460x340x670 mm</w:t>
            </w:r>
          </w:p>
          <w:p w14:paraId="0501DD92" w14:textId="77777777" w:rsidR="006F52CD" w:rsidRPr="006F52CD" w:rsidRDefault="006F52CD" w:rsidP="006F52CD">
            <w:pPr>
              <w:spacing w:after="0" w:line="240" w:lineRule="auto"/>
              <w:rPr>
                <w:rFonts w:ascii="Times New Roman" w:hAnsi="Times New Roman" w:cs="Times New Roman"/>
                <w:sz w:val="24"/>
                <w:szCs w:val="24"/>
              </w:rPr>
            </w:pPr>
            <w:r w:rsidRPr="006F52CD">
              <w:rPr>
                <w:rFonts w:ascii="Times New Roman" w:hAnsi="Times New Roman" w:cs="Times New Roman"/>
                <w:sz w:val="24"/>
                <w:szCs w:val="24"/>
              </w:rPr>
              <w:t xml:space="preserve">- pistol de </w:t>
            </w:r>
            <w:proofErr w:type="spellStart"/>
            <w:r w:rsidRPr="006F52CD">
              <w:rPr>
                <w:rFonts w:ascii="Times New Roman" w:hAnsi="Times New Roman" w:cs="Times New Roman"/>
                <w:sz w:val="24"/>
                <w:szCs w:val="24"/>
              </w:rPr>
              <w:t>presiune</w:t>
            </w:r>
            <w:proofErr w:type="spellEnd"/>
            <w:r w:rsidRPr="006F52CD">
              <w:rPr>
                <w:rFonts w:ascii="Times New Roman" w:hAnsi="Times New Roman" w:cs="Times New Roman"/>
                <w:sz w:val="24"/>
                <w:szCs w:val="24"/>
              </w:rPr>
              <w:t xml:space="preserve"> </w:t>
            </w:r>
            <w:proofErr w:type="spellStart"/>
            <w:r w:rsidRPr="006F52CD">
              <w:rPr>
                <w:rFonts w:ascii="Times New Roman" w:hAnsi="Times New Roman" w:cs="Times New Roman"/>
                <w:sz w:val="24"/>
                <w:szCs w:val="24"/>
              </w:rPr>
              <w:t>ridicata</w:t>
            </w:r>
            <w:proofErr w:type="spellEnd"/>
          </w:p>
          <w:p w14:paraId="339DEB61" w14:textId="77777777" w:rsidR="006F52CD" w:rsidRPr="006F52CD" w:rsidRDefault="006F52CD" w:rsidP="006F52CD">
            <w:pPr>
              <w:spacing w:after="0" w:line="240" w:lineRule="auto"/>
              <w:rPr>
                <w:rFonts w:ascii="Times New Roman" w:hAnsi="Times New Roman" w:cs="Times New Roman"/>
                <w:sz w:val="24"/>
                <w:szCs w:val="24"/>
              </w:rPr>
            </w:pPr>
            <w:r w:rsidRPr="006F52CD">
              <w:rPr>
                <w:rFonts w:ascii="Times New Roman" w:hAnsi="Times New Roman" w:cs="Times New Roman"/>
                <w:sz w:val="24"/>
                <w:szCs w:val="24"/>
              </w:rPr>
              <w:t xml:space="preserve">- </w:t>
            </w:r>
            <w:proofErr w:type="spellStart"/>
            <w:r w:rsidRPr="006F52CD">
              <w:rPr>
                <w:rFonts w:ascii="Times New Roman" w:hAnsi="Times New Roman" w:cs="Times New Roman"/>
                <w:sz w:val="24"/>
                <w:szCs w:val="24"/>
              </w:rPr>
              <w:t>lugime</w:t>
            </w:r>
            <w:proofErr w:type="spellEnd"/>
            <w:r w:rsidRPr="006F52CD">
              <w:rPr>
                <w:rFonts w:ascii="Times New Roman" w:hAnsi="Times New Roman" w:cs="Times New Roman"/>
                <w:sz w:val="24"/>
                <w:szCs w:val="24"/>
              </w:rPr>
              <w:t xml:space="preserve"> </w:t>
            </w:r>
            <w:proofErr w:type="spellStart"/>
            <w:r w:rsidRPr="006F52CD">
              <w:rPr>
                <w:rFonts w:ascii="Times New Roman" w:hAnsi="Times New Roman" w:cs="Times New Roman"/>
                <w:sz w:val="24"/>
                <w:szCs w:val="24"/>
              </w:rPr>
              <w:t>furtun</w:t>
            </w:r>
            <w:proofErr w:type="spellEnd"/>
            <w:r w:rsidRPr="006F52CD">
              <w:rPr>
                <w:rFonts w:ascii="Times New Roman" w:hAnsi="Times New Roman" w:cs="Times New Roman"/>
                <w:sz w:val="24"/>
                <w:szCs w:val="24"/>
              </w:rPr>
              <w:t xml:space="preserve"> </w:t>
            </w:r>
            <w:proofErr w:type="spellStart"/>
            <w:r w:rsidRPr="006F52CD">
              <w:rPr>
                <w:rFonts w:ascii="Times New Roman" w:hAnsi="Times New Roman" w:cs="Times New Roman"/>
                <w:sz w:val="24"/>
                <w:szCs w:val="24"/>
              </w:rPr>
              <w:t>presiune</w:t>
            </w:r>
            <w:proofErr w:type="spellEnd"/>
            <w:r w:rsidRPr="006F52CD">
              <w:rPr>
                <w:rFonts w:ascii="Times New Roman" w:hAnsi="Times New Roman" w:cs="Times New Roman"/>
                <w:sz w:val="24"/>
                <w:szCs w:val="24"/>
              </w:rPr>
              <w:t>: minim 10 m</w:t>
            </w:r>
          </w:p>
          <w:p w14:paraId="4C5BAAB3" w14:textId="77777777" w:rsidR="006F52CD" w:rsidRPr="006F52CD" w:rsidRDefault="006F52CD" w:rsidP="006F52CD">
            <w:pPr>
              <w:spacing w:after="0" w:line="240" w:lineRule="auto"/>
              <w:rPr>
                <w:rFonts w:ascii="Times New Roman" w:hAnsi="Times New Roman" w:cs="Times New Roman"/>
                <w:sz w:val="24"/>
                <w:szCs w:val="24"/>
              </w:rPr>
            </w:pPr>
            <w:r w:rsidRPr="006F52CD">
              <w:rPr>
                <w:rFonts w:ascii="Times New Roman" w:hAnsi="Times New Roman" w:cs="Times New Roman"/>
                <w:sz w:val="24"/>
                <w:szCs w:val="24"/>
              </w:rPr>
              <w:t xml:space="preserve">- tambur </w:t>
            </w:r>
            <w:proofErr w:type="spellStart"/>
            <w:r w:rsidRPr="006F52CD">
              <w:rPr>
                <w:rFonts w:ascii="Times New Roman" w:hAnsi="Times New Roman" w:cs="Times New Roman"/>
                <w:sz w:val="24"/>
                <w:szCs w:val="24"/>
              </w:rPr>
              <w:t>furtun</w:t>
            </w:r>
            <w:proofErr w:type="spellEnd"/>
            <w:r w:rsidRPr="006F52CD">
              <w:rPr>
                <w:rFonts w:ascii="Times New Roman" w:hAnsi="Times New Roman" w:cs="Times New Roman"/>
                <w:sz w:val="24"/>
                <w:szCs w:val="24"/>
              </w:rPr>
              <w:t xml:space="preserve"> de </w:t>
            </w:r>
            <w:proofErr w:type="spellStart"/>
            <w:r w:rsidRPr="006F52CD">
              <w:rPr>
                <w:rFonts w:ascii="Times New Roman" w:hAnsi="Times New Roman" w:cs="Times New Roman"/>
                <w:sz w:val="24"/>
                <w:szCs w:val="24"/>
              </w:rPr>
              <w:t>inalta</w:t>
            </w:r>
            <w:proofErr w:type="spellEnd"/>
            <w:r w:rsidRPr="006F52CD">
              <w:rPr>
                <w:rFonts w:ascii="Times New Roman" w:hAnsi="Times New Roman" w:cs="Times New Roman"/>
                <w:sz w:val="24"/>
                <w:szCs w:val="24"/>
              </w:rPr>
              <w:t xml:space="preserve"> </w:t>
            </w:r>
            <w:proofErr w:type="spellStart"/>
            <w:r w:rsidRPr="006F52CD">
              <w:rPr>
                <w:rFonts w:ascii="Times New Roman" w:hAnsi="Times New Roman" w:cs="Times New Roman"/>
                <w:sz w:val="24"/>
                <w:szCs w:val="24"/>
              </w:rPr>
              <w:t>presiune</w:t>
            </w:r>
            <w:proofErr w:type="spellEnd"/>
          </w:p>
          <w:p w14:paraId="73B07349" w14:textId="77777777" w:rsidR="006F52CD" w:rsidRPr="006F52CD" w:rsidRDefault="006F52CD" w:rsidP="006F52CD">
            <w:pPr>
              <w:spacing w:after="0" w:line="240" w:lineRule="auto"/>
              <w:rPr>
                <w:rFonts w:ascii="Times New Roman" w:hAnsi="Times New Roman" w:cs="Times New Roman"/>
                <w:sz w:val="24"/>
                <w:szCs w:val="24"/>
              </w:rPr>
            </w:pPr>
            <w:r w:rsidRPr="006F52CD">
              <w:rPr>
                <w:rFonts w:ascii="Times New Roman" w:hAnsi="Times New Roman" w:cs="Times New Roman"/>
                <w:sz w:val="24"/>
                <w:szCs w:val="24"/>
              </w:rPr>
              <w:t xml:space="preserve">- adaptor </w:t>
            </w:r>
            <w:proofErr w:type="spellStart"/>
            <w:r w:rsidRPr="006F52CD">
              <w:rPr>
                <w:rFonts w:ascii="Times New Roman" w:hAnsi="Times New Roman" w:cs="Times New Roman"/>
                <w:sz w:val="24"/>
                <w:szCs w:val="24"/>
              </w:rPr>
              <w:t>racord</w:t>
            </w:r>
            <w:proofErr w:type="spellEnd"/>
            <w:r w:rsidRPr="006F52CD">
              <w:rPr>
                <w:rFonts w:ascii="Times New Roman" w:hAnsi="Times New Roman" w:cs="Times New Roman"/>
                <w:sz w:val="24"/>
                <w:szCs w:val="24"/>
              </w:rPr>
              <w:t xml:space="preserve"> </w:t>
            </w:r>
            <w:proofErr w:type="spellStart"/>
            <w:r w:rsidRPr="006F52CD">
              <w:rPr>
                <w:rFonts w:ascii="Times New Roman" w:hAnsi="Times New Roman" w:cs="Times New Roman"/>
                <w:sz w:val="24"/>
                <w:szCs w:val="24"/>
              </w:rPr>
              <w:t>apa</w:t>
            </w:r>
            <w:proofErr w:type="spellEnd"/>
          </w:p>
          <w:p w14:paraId="5343A4B0" w14:textId="77777777" w:rsidR="006F52CD" w:rsidRPr="00726F19" w:rsidRDefault="006F52CD" w:rsidP="006F52CD">
            <w:pPr>
              <w:spacing w:after="0" w:line="240" w:lineRule="auto"/>
              <w:rPr>
                <w:rFonts w:ascii="Times New Roman" w:hAnsi="Times New Roman" w:cs="Times New Roman"/>
                <w:sz w:val="24"/>
                <w:szCs w:val="24"/>
              </w:rPr>
            </w:pPr>
            <w:r w:rsidRPr="006F52CD">
              <w:rPr>
                <w:rFonts w:ascii="Times New Roman" w:hAnsi="Times New Roman" w:cs="Times New Roman"/>
                <w:sz w:val="24"/>
                <w:szCs w:val="24"/>
              </w:rPr>
              <w:t xml:space="preserve">- </w:t>
            </w:r>
            <w:proofErr w:type="spellStart"/>
            <w:r w:rsidRPr="006F52CD">
              <w:rPr>
                <w:rFonts w:ascii="Times New Roman" w:hAnsi="Times New Roman" w:cs="Times New Roman"/>
                <w:sz w:val="24"/>
                <w:szCs w:val="24"/>
              </w:rPr>
              <w:t>compatibil</w:t>
            </w:r>
            <w:proofErr w:type="spellEnd"/>
            <w:r w:rsidRPr="006F52CD">
              <w:rPr>
                <w:rFonts w:ascii="Times New Roman" w:hAnsi="Times New Roman" w:cs="Times New Roman"/>
                <w:sz w:val="24"/>
                <w:szCs w:val="24"/>
              </w:rPr>
              <w:t xml:space="preserve"> cu </w:t>
            </w:r>
            <w:proofErr w:type="spellStart"/>
            <w:r w:rsidRPr="006F52CD">
              <w:rPr>
                <w:rFonts w:ascii="Times New Roman" w:hAnsi="Times New Roman" w:cs="Times New Roman"/>
                <w:sz w:val="24"/>
                <w:szCs w:val="24"/>
              </w:rPr>
              <w:t>bluetooth</w:t>
            </w:r>
            <w:proofErr w:type="spellEnd"/>
          </w:p>
          <w:p w14:paraId="5AC2EA71" w14:textId="6511E6CD" w:rsidR="00E95F84" w:rsidRDefault="006F52CD" w:rsidP="006F52CD">
            <w:pPr>
              <w:spacing w:after="0" w:line="240" w:lineRule="auto"/>
              <w:rPr>
                <w:lang w:val="ro-RO"/>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maner</w:t>
            </w:r>
            <w:proofErr w:type="spellEnd"/>
            <w:r>
              <w:rPr>
                <w:rFonts w:ascii="Times New Roman" w:hAnsi="Times New Roman" w:cs="Times New Roman"/>
                <w:sz w:val="24"/>
                <w:szCs w:val="24"/>
              </w:rPr>
              <w:t xml:space="preserve"> telescopic</w:t>
            </w:r>
          </w:p>
        </w:tc>
        <w:tc>
          <w:tcPr>
            <w:tcW w:w="1566" w:type="dxa"/>
          </w:tcPr>
          <w:p w14:paraId="02A8C4F9" w14:textId="17851532" w:rsidR="00E95F84" w:rsidRDefault="00E95F84" w:rsidP="00E95F84">
            <w:pPr>
              <w:rPr>
                <w:lang w:val="ro-RO"/>
              </w:rPr>
            </w:pPr>
            <w:r>
              <w:rPr>
                <w:rFonts w:cstheme="minorHAnsi"/>
                <w:bCs/>
                <w:i/>
                <w:iCs/>
                <w:sz w:val="18"/>
                <w:szCs w:val="18"/>
                <w:highlight w:val="lightGray"/>
                <w:lang w:val="ro-RO"/>
              </w:rPr>
              <w:t>Nu este cazul]</w:t>
            </w:r>
          </w:p>
        </w:tc>
        <w:tc>
          <w:tcPr>
            <w:tcW w:w="1799" w:type="dxa"/>
          </w:tcPr>
          <w:p w14:paraId="1F9948B8" w14:textId="56214464" w:rsidR="00E95F84" w:rsidRDefault="004C5DEA" w:rsidP="00E95F84">
            <w:pPr>
              <w:rPr>
                <w:lang w:val="ro-RO"/>
              </w:rPr>
            </w:pPr>
            <w:r>
              <w:rPr>
                <w:rFonts w:ascii="Times New Roman" w:hAnsi="Times New Roman" w:cs="Times New Roman"/>
                <w:bCs/>
                <w:sz w:val="20"/>
                <w:szCs w:val="20"/>
              </w:rPr>
              <w:t>Conform OUG 140/2021</w:t>
            </w:r>
          </w:p>
        </w:tc>
      </w:tr>
      <w:tr w:rsidR="00E95F84" w14:paraId="7AC79B1F" w14:textId="77777777" w:rsidTr="00736468">
        <w:tc>
          <w:tcPr>
            <w:tcW w:w="2117" w:type="dxa"/>
            <w:vAlign w:val="center"/>
          </w:tcPr>
          <w:p w14:paraId="208222AA" w14:textId="42479BDD" w:rsidR="001D6731" w:rsidRPr="001D6731" w:rsidRDefault="001D6731" w:rsidP="001D6731">
            <w:pPr>
              <w:spacing w:after="0" w:line="240" w:lineRule="auto"/>
              <w:jc w:val="center"/>
              <w:rPr>
                <w:rFonts w:cstheme="minorHAnsi"/>
                <w:b/>
                <w:bCs/>
                <w:sz w:val="24"/>
                <w:szCs w:val="24"/>
                <w:lang w:val="ro-RO"/>
              </w:rPr>
            </w:pPr>
            <w:r w:rsidRPr="001D6731">
              <w:rPr>
                <w:b/>
                <w:bCs/>
                <w:color w:val="000000" w:themeColor="text1"/>
                <w:sz w:val="24"/>
                <w:szCs w:val="24"/>
                <w:lang w:val="it-IT"/>
              </w:rPr>
              <w:t xml:space="preserve">Placa vibratoare 18 </w:t>
            </w:r>
          </w:p>
          <w:p w14:paraId="3F3CDF5E" w14:textId="617FB6F0" w:rsidR="00E95F84" w:rsidRDefault="00E95F84" w:rsidP="00736468">
            <w:pPr>
              <w:spacing w:after="0" w:line="360" w:lineRule="exact"/>
              <w:jc w:val="center"/>
              <w:rPr>
                <w:rFonts w:cstheme="minorHAnsi"/>
                <w:b/>
                <w:sz w:val="24"/>
                <w:szCs w:val="24"/>
                <w:lang w:val="ro-RO"/>
              </w:rPr>
            </w:pPr>
          </w:p>
        </w:tc>
        <w:tc>
          <w:tcPr>
            <w:tcW w:w="1097" w:type="dxa"/>
            <w:vAlign w:val="center"/>
          </w:tcPr>
          <w:p w14:paraId="1D51EF18" w14:textId="28B28128" w:rsidR="00E95F84" w:rsidRPr="00F764F9" w:rsidRDefault="00E95F84" w:rsidP="00736468">
            <w:pPr>
              <w:jc w:val="center"/>
              <w:rPr>
                <w:rFonts w:ascii="Times New Roman" w:hAnsi="Times New Roman" w:cs="Times New Roman"/>
                <w:b/>
                <w:sz w:val="24"/>
                <w:szCs w:val="24"/>
                <w:lang w:val="ro-RO"/>
              </w:rPr>
            </w:pPr>
            <w:r w:rsidRPr="00F764F9">
              <w:rPr>
                <w:rFonts w:ascii="Times New Roman" w:hAnsi="Times New Roman" w:cs="Times New Roman"/>
                <w:b/>
                <w:sz w:val="24"/>
                <w:szCs w:val="24"/>
                <w:lang w:val="ro-RO"/>
              </w:rPr>
              <w:t>buc.</w:t>
            </w:r>
          </w:p>
        </w:tc>
        <w:tc>
          <w:tcPr>
            <w:tcW w:w="1837" w:type="dxa"/>
            <w:vAlign w:val="center"/>
          </w:tcPr>
          <w:p w14:paraId="6B4E2C4E" w14:textId="6311B6DE" w:rsidR="00E95F84" w:rsidRDefault="00E95F84" w:rsidP="00736468">
            <w:pPr>
              <w:jc w:val="center"/>
              <w:rPr>
                <w:rFonts w:ascii="Times New Roman" w:hAnsi="Times New Roman"/>
                <w:sz w:val="24"/>
                <w:szCs w:val="24"/>
              </w:rPr>
            </w:pPr>
            <w:proofErr w:type="spellStart"/>
            <w:r>
              <w:rPr>
                <w:rFonts w:ascii="Times New Roman" w:hAnsi="Times New Roman"/>
                <w:sz w:val="24"/>
                <w:szCs w:val="24"/>
              </w:rPr>
              <w:t>Sectia</w:t>
            </w:r>
            <w:proofErr w:type="spellEnd"/>
            <w:r>
              <w:rPr>
                <w:rFonts w:ascii="Times New Roman" w:hAnsi="Times New Roman"/>
                <w:sz w:val="24"/>
                <w:szCs w:val="24"/>
              </w:rPr>
              <w:t xml:space="preserve"> de </w:t>
            </w:r>
            <w:proofErr w:type="spellStart"/>
            <w:r>
              <w:rPr>
                <w:rFonts w:ascii="Times New Roman" w:hAnsi="Times New Roman"/>
                <w:sz w:val="24"/>
                <w:szCs w:val="24"/>
              </w:rPr>
              <w:t>Drumuri</w:t>
            </w:r>
            <w:proofErr w:type="spellEnd"/>
            <w:r>
              <w:rPr>
                <w:rFonts w:ascii="Times New Roman" w:hAnsi="Times New Roman"/>
                <w:sz w:val="24"/>
                <w:szCs w:val="24"/>
              </w:rPr>
              <w:t xml:space="preserve"> Nationale </w:t>
            </w:r>
            <w:proofErr w:type="spellStart"/>
            <w:r>
              <w:rPr>
                <w:rFonts w:ascii="Times New Roman" w:hAnsi="Times New Roman"/>
                <w:sz w:val="24"/>
                <w:szCs w:val="24"/>
              </w:rPr>
              <w:t>Fetesti</w:t>
            </w:r>
            <w:proofErr w:type="spellEnd"/>
            <w:r>
              <w:rPr>
                <w:rFonts w:ascii="Times New Roman" w:hAnsi="Times New Roman"/>
                <w:sz w:val="24"/>
                <w:szCs w:val="24"/>
              </w:rPr>
              <w:t xml:space="preserve">, </w:t>
            </w:r>
            <w:proofErr w:type="spellStart"/>
            <w:r>
              <w:rPr>
                <w:rFonts w:ascii="Times New Roman" w:hAnsi="Times New Roman"/>
                <w:sz w:val="24"/>
                <w:szCs w:val="24"/>
              </w:rPr>
              <w:t>strada</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Depoului</w:t>
            </w:r>
            <w:proofErr w:type="spellEnd"/>
            <w:r>
              <w:rPr>
                <w:rFonts w:ascii="Times New Roman" w:hAnsi="Times New Roman"/>
                <w:sz w:val="24"/>
                <w:szCs w:val="24"/>
              </w:rPr>
              <w:t xml:space="preserve">, nr.57, </w:t>
            </w:r>
            <w:proofErr w:type="spellStart"/>
            <w:r>
              <w:rPr>
                <w:rFonts w:ascii="Times New Roman" w:hAnsi="Times New Roman"/>
                <w:sz w:val="24"/>
                <w:szCs w:val="24"/>
              </w:rPr>
              <w:t>jud</w:t>
            </w:r>
            <w:proofErr w:type="spellEnd"/>
            <w:r>
              <w:rPr>
                <w:rFonts w:ascii="Times New Roman" w:hAnsi="Times New Roman"/>
                <w:sz w:val="24"/>
                <w:szCs w:val="24"/>
              </w:rPr>
              <w:t xml:space="preserve">. </w:t>
            </w:r>
            <w:proofErr w:type="spellStart"/>
            <w:r>
              <w:rPr>
                <w:rFonts w:ascii="Times New Roman" w:hAnsi="Times New Roman"/>
                <w:sz w:val="24"/>
                <w:szCs w:val="24"/>
              </w:rPr>
              <w:t>Ialomita</w:t>
            </w:r>
            <w:proofErr w:type="spellEnd"/>
          </w:p>
        </w:tc>
        <w:tc>
          <w:tcPr>
            <w:tcW w:w="1535" w:type="dxa"/>
            <w:vAlign w:val="center"/>
          </w:tcPr>
          <w:p w14:paraId="31069C35" w14:textId="2DE14288" w:rsidR="00E95F84" w:rsidRPr="0078188F" w:rsidRDefault="00E95F84" w:rsidP="00736468">
            <w:pPr>
              <w:jc w:val="center"/>
              <w:rPr>
                <w:rFonts w:ascii="Times New Roman" w:eastAsia="Arial" w:hAnsi="Times New Roman"/>
                <w:sz w:val="24"/>
                <w:szCs w:val="24"/>
                <w:lang w:eastAsia="ro-RO" w:bidi="ro-RO"/>
              </w:rPr>
            </w:pPr>
            <w:proofErr w:type="spellStart"/>
            <w:r w:rsidRPr="0078188F">
              <w:rPr>
                <w:rFonts w:ascii="Times New Roman" w:eastAsia="Arial" w:hAnsi="Times New Roman"/>
                <w:sz w:val="24"/>
                <w:szCs w:val="24"/>
                <w:lang w:eastAsia="ro-RO" w:bidi="ro-RO"/>
              </w:rPr>
              <w:lastRenderedPageBreak/>
              <w:t>Termenul</w:t>
            </w:r>
            <w:proofErr w:type="spellEnd"/>
            <w:r w:rsidRPr="0078188F">
              <w:rPr>
                <w:rFonts w:ascii="Times New Roman" w:eastAsia="Arial" w:hAnsi="Times New Roman"/>
                <w:sz w:val="24"/>
                <w:szCs w:val="24"/>
                <w:lang w:eastAsia="ro-RO" w:bidi="ro-RO"/>
              </w:rPr>
              <w:t xml:space="preserve"> de </w:t>
            </w:r>
            <w:proofErr w:type="spellStart"/>
            <w:r w:rsidRPr="0078188F">
              <w:rPr>
                <w:rFonts w:ascii="Times New Roman" w:eastAsia="Arial" w:hAnsi="Times New Roman"/>
                <w:sz w:val="24"/>
                <w:szCs w:val="24"/>
                <w:lang w:eastAsia="ro-RO" w:bidi="ro-RO"/>
              </w:rPr>
              <w:t>livrare</w:t>
            </w:r>
            <w:proofErr w:type="spellEnd"/>
            <w:r w:rsidRPr="0078188F">
              <w:rPr>
                <w:rFonts w:ascii="Times New Roman" w:eastAsia="Arial" w:hAnsi="Times New Roman"/>
                <w:sz w:val="24"/>
                <w:szCs w:val="24"/>
                <w:lang w:eastAsia="ro-RO" w:bidi="ro-RO"/>
              </w:rPr>
              <w:t xml:space="preserve"> </w:t>
            </w:r>
            <w:proofErr w:type="spellStart"/>
            <w:r w:rsidRPr="0078188F">
              <w:rPr>
                <w:rFonts w:ascii="Times New Roman" w:eastAsia="Arial" w:hAnsi="Times New Roman"/>
                <w:sz w:val="24"/>
                <w:szCs w:val="24"/>
                <w:lang w:eastAsia="ro-RO" w:bidi="ro-RO"/>
              </w:rPr>
              <w:t>este</w:t>
            </w:r>
            <w:proofErr w:type="spellEnd"/>
            <w:r w:rsidRPr="0078188F">
              <w:rPr>
                <w:rFonts w:ascii="Times New Roman" w:eastAsia="Arial" w:hAnsi="Times New Roman"/>
                <w:sz w:val="24"/>
                <w:szCs w:val="24"/>
                <w:lang w:eastAsia="ro-RO" w:bidi="ro-RO"/>
              </w:rPr>
              <w:t xml:space="preserve"> de maxim 3 </w:t>
            </w:r>
            <w:proofErr w:type="spellStart"/>
            <w:r w:rsidRPr="0078188F">
              <w:rPr>
                <w:rFonts w:ascii="Times New Roman" w:eastAsia="Arial" w:hAnsi="Times New Roman"/>
                <w:sz w:val="24"/>
                <w:szCs w:val="24"/>
                <w:lang w:eastAsia="ro-RO" w:bidi="ro-RO"/>
              </w:rPr>
              <w:t>luni</w:t>
            </w:r>
            <w:proofErr w:type="spellEnd"/>
            <w:r w:rsidRPr="0078188F">
              <w:rPr>
                <w:rFonts w:ascii="Times New Roman" w:eastAsia="Arial" w:hAnsi="Times New Roman"/>
                <w:sz w:val="24"/>
                <w:szCs w:val="24"/>
                <w:lang w:eastAsia="ro-RO" w:bidi="ro-RO"/>
              </w:rPr>
              <w:t xml:space="preserve"> de la </w:t>
            </w:r>
            <w:r w:rsidRPr="0078188F">
              <w:rPr>
                <w:rFonts w:ascii="Times New Roman" w:eastAsia="Arial" w:hAnsi="Times New Roman"/>
                <w:sz w:val="24"/>
                <w:szCs w:val="24"/>
                <w:lang w:eastAsia="ro-RO" w:bidi="ro-RO"/>
              </w:rPr>
              <w:lastRenderedPageBreak/>
              <w:t xml:space="preserve">data </w:t>
            </w:r>
            <w:proofErr w:type="spellStart"/>
            <w:r w:rsidRPr="0078188F">
              <w:rPr>
                <w:rFonts w:ascii="Times New Roman" w:eastAsia="Arial" w:hAnsi="Times New Roman"/>
                <w:sz w:val="24"/>
                <w:szCs w:val="24"/>
                <w:lang w:eastAsia="ro-RO" w:bidi="ro-RO"/>
              </w:rPr>
              <w:t>incheierii</w:t>
            </w:r>
            <w:proofErr w:type="spellEnd"/>
            <w:r w:rsidRPr="0078188F">
              <w:rPr>
                <w:rFonts w:ascii="Times New Roman" w:eastAsia="Arial" w:hAnsi="Times New Roman"/>
                <w:sz w:val="24"/>
                <w:szCs w:val="24"/>
                <w:lang w:eastAsia="ro-RO" w:bidi="ro-RO"/>
              </w:rPr>
              <w:t xml:space="preserve"> </w:t>
            </w:r>
            <w:proofErr w:type="spellStart"/>
            <w:r w:rsidRPr="0078188F">
              <w:rPr>
                <w:rFonts w:ascii="Times New Roman" w:eastAsia="Arial" w:hAnsi="Times New Roman"/>
                <w:sz w:val="24"/>
                <w:szCs w:val="24"/>
                <w:lang w:eastAsia="ro-RO" w:bidi="ro-RO"/>
              </w:rPr>
              <w:t>contractului</w:t>
            </w:r>
            <w:proofErr w:type="spellEnd"/>
            <w:r w:rsidRPr="0078188F">
              <w:rPr>
                <w:rFonts w:ascii="Times New Roman" w:eastAsia="Arial" w:hAnsi="Times New Roman"/>
                <w:sz w:val="24"/>
                <w:szCs w:val="24"/>
                <w:lang w:eastAsia="ro-RO" w:bidi="ro-RO"/>
              </w:rPr>
              <w:t>.</w:t>
            </w:r>
          </w:p>
        </w:tc>
        <w:tc>
          <w:tcPr>
            <w:tcW w:w="4041" w:type="dxa"/>
          </w:tcPr>
          <w:p w14:paraId="3348267C" w14:textId="77777777" w:rsidR="006F52CD" w:rsidRPr="00973B4A" w:rsidRDefault="006F52CD" w:rsidP="006F52CD">
            <w:pPr>
              <w:spacing w:after="0" w:line="240" w:lineRule="auto"/>
              <w:rPr>
                <w:rFonts w:ascii="Times New Roman" w:hAnsi="Times New Roman" w:cs="Times New Roman"/>
                <w:sz w:val="24"/>
                <w:szCs w:val="24"/>
              </w:rPr>
            </w:pPr>
            <w:r w:rsidRPr="00973B4A">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motor, </w:t>
            </w:r>
            <w:proofErr w:type="spellStart"/>
            <w:r>
              <w:rPr>
                <w:rFonts w:ascii="Times New Roman" w:hAnsi="Times New Roman" w:cs="Times New Roman"/>
                <w:sz w:val="24"/>
                <w:szCs w:val="24"/>
              </w:rPr>
              <w:t>monocilindric</w:t>
            </w:r>
            <w:proofErr w:type="spellEnd"/>
            <w:r>
              <w:rPr>
                <w:rFonts w:ascii="Times New Roman" w:hAnsi="Times New Roman" w:cs="Times New Roman"/>
                <w:sz w:val="24"/>
                <w:szCs w:val="24"/>
              </w:rPr>
              <w:t xml:space="preserve">, in 4 </w:t>
            </w:r>
            <w:proofErr w:type="spellStart"/>
            <w:r>
              <w:rPr>
                <w:rFonts w:ascii="Times New Roman" w:hAnsi="Times New Roman" w:cs="Times New Roman"/>
                <w:sz w:val="24"/>
                <w:szCs w:val="24"/>
              </w:rPr>
              <w:t>timpi</w:t>
            </w:r>
            <w:proofErr w:type="spellEnd"/>
          </w:p>
          <w:p w14:paraId="71F9334B" w14:textId="77777777" w:rsidR="006F52CD" w:rsidRPr="00973B4A" w:rsidRDefault="006F52CD" w:rsidP="006F52CD">
            <w:pPr>
              <w:spacing w:after="0" w:line="240" w:lineRule="auto"/>
              <w:rPr>
                <w:rFonts w:ascii="Times New Roman" w:hAnsi="Times New Roman" w:cs="Times New Roman"/>
                <w:sz w:val="24"/>
                <w:szCs w:val="24"/>
              </w:rPr>
            </w:pPr>
            <w:r w:rsidRPr="00973B4A">
              <w:rPr>
                <w:rFonts w:ascii="Times New Roman" w:hAnsi="Times New Roman" w:cs="Times New Roman"/>
                <w:sz w:val="24"/>
                <w:szCs w:val="24"/>
              </w:rPr>
              <w:t xml:space="preserve">- </w:t>
            </w:r>
            <w:proofErr w:type="spellStart"/>
            <w:r>
              <w:rPr>
                <w:rFonts w:ascii="Times New Roman" w:hAnsi="Times New Roman" w:cs="Times New Roman"/>
                <w:sz w:val="24"/>
                <w:szCs w:val="24"/>
              </w:rPr>
              <w:t>putere</w:t>
            </w:r>
            <w:proofErr w:type="spellEnd"/>
            <w:r>
              <w:rPr>
                <w:rFonts w:ascii="Times New Roman" w:hAnsi="Times New Roman" w:cs="Times New Roman"/>
                <w:sz w:val="24"/>
                <w:szCs w:val="24"/>
              </w:rPr>
              <w:t xml:space="preserve"> la 3.600crpm: 3,6 kw</w:t>
            </w:r>
          </w:p>
          <w:p w14:paraId="0031B2B2" w14:textId="77777777" w:rsidR="006F52CD" w:rsidRDefault="006F52CD" w:rsidP="006F52CD">
            <w:pPr>
              <w:spacing w:after="0" w:line="240" w:lineRule="auto"/>
              <w:rPr>
                <w:rFonts w:ascii="Times New Roman" w:hAnsi="Times New Roman" w:cs="Times New Roman"/>
                <w:sz w:val="24"/>
                <w:szCs w:val="24"/>
              </w:rPr>
            </w:pPr>
            <w:r w:rsidRPr="00973B4A">
              <w:rPr>
                <w:rFonts w:ascii="Times New Roman" w:hAnsi="Times New Roman" w:cs="Times New Roman"/>
                <w:sz w:val="24"/>
                <w:szCs w:val="24"/>
              </w:rPr>
              <w:t xml:space="preserve">- tip </w:t>
            </w:r>
            <w:proofErr w:type="spellStart"/>
            <w:r w:rsidRPr="00973B4A">
              <w:rPr>
                <w:rFonts w:ascii="Times New Roman" w:hAnsi="Times New Roman" w:cs="Times New Roman"/>
                <w:sz w:val="24"/>
                <w:szCs w:val="24"/>
              </w:rPr>
              <w:t>pornire</w:t>
            </w:r>
            <w:proofErr w:type="spellEnd"/>
            <w:r w:rsidRPr="00973B4A">
              <w:rPr>
                <w:rFonts w:ascii="Times New Roman" w:hAnsi="Times New Roman" w:cs="Times New Roman"/>
                <w:sz w:val="24"/>
                <w:szCs w:val="24"/>
              </w:rPr>
              <w:t xml:space="preserve">:  la </w:t>
            </w:r>
            <w:proofErr w:type="spellStart"/>
            <w:r w:rsidRPr="00973B4A">
              <w:rPr>
                <w:rFonts w:ascii="Times New Roman" w:hAnsi="Times New Roman" w:cs="Times New Roman"/>
                <w:sz w:val="24"/>
                <w:szCs w:val="24"/>
              </w:rPr>
              <w:t>sfoara</w:t>
            </w:r>
            <w:proofErr w:type="spellEnd"/>
          </w:p>
          <w:p w14:paraId="0DA10041" w14:textId="77777777" w:rsidR="006F52CD" w:rsidRDefault="006F52CD" w:rsidP="006F52C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spellStart"/>
            <w:r>
              <w:rPr>
                <w:rFonts w:ascii="Times New Roman" w:hAnsi="Times New Roman" w:cs="Times New Roman"/>
                <w:sz w:val="24"/>
                <w:szCs w:val="24"/>
              </w:rPr>
              <w:t>emisii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gazede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esapament</w:t>
            </w:r>
            <w:proofErr w:type="spellEnd"/>
            <w:r>
              <w:rPr>
                <w:rFonts w:ascii="Times New Roman" w:hAnsi="Times New Roman" w:cs="Times New Roman"/>
                <w:sz w:val="24"/>
                <w:szCs w:val="24"/>
              </w:rPr>
              <w:t xml:space="preserve"> : </w:t>
            </w:r>
            <w:r w:rsidRPr="006F52CD">
              <w:rPr>
                <w:rFonts w:ascii="Times New Roman" w:hAnsi="Times New Roman" w:cs="Times New Roman"/>
                <w:sz w:val="24"/>
                <w:szCs w:val="24"/>
              </w:rPr>
              <w:t>maxim</w:t>
            </w:r>
            <w:r>
              <w:rPr>
                <w:rFonts w:ascii="Times New Roman" w:hAnsi="Times New Roman" w:cs="Times New Roman"/>
                <w:sz w:val="24"/>
                <w:szCs w:val="24"/>
              </w:rPr>
              <w:t xml:space="preserve"> 757 g/kWh</w:t>
            </w:r>
          </w:p>
          <w:p w14:paraId="749369D2" w14:textId="77777777" w:rsidR="006F52CD" w:rsidRDefault="006F52CD" w:rsidP="006F52C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973B4A">
              <w:rPr>
                <w:rFonts w:ascii="Times New Roman" w:hAnsi="Times New Roman" w:cs="Times New Roman"/>
                <w:sz w:val="24"/>
                <w:szCs w:val="24"/>
              </w:rPr>
              <w:t>combustibil</w:t>
            </w:r>
            <w:proofErr w:type="spellEnd"/>
            <w:r w:rsidRPr="00973B4A">
              <w:rPr>
                <w:rFonts w:ascii="Times New Roman" w:hAnsi="Times New Roman" w:cs="Times New Roman"/>
                <w:sz w:val="24"/>
                <w:szCs w:val="24"/>
              </w:rPr>
              <w:t>: Benzina</w:t>
            </w:r>
          </w:p>
          <w:p w14:paraId="564F8BF0" w14:textId="77777777" w:rsidR="006F52CD" w:rsidRDefault="006F52CD" w:rsidP="006F52C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frecventa</w:t>
            </w:r>
            <w:proofErr w:type="spellEnd"/>
            <w:r>
              <w:rPr>
                <w:rFonts w:ascii="Times New Roman" w:hAnsi="Times New Roman" w:cs="Times New Roman"/>
                <w:sz w:val="24"/>
                <w:szCs w:val="24"/>
              </w:rPr>
              <w:t>: 95Hz</w:t>
            </w:r>
          </w:p>
          <w:p w14:paraId="44B862C2" w14:textId="77777777" w:rsidR="006F52CD" w:rsidRDefault="006F52CD" w:rsidP="006F52C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forta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centrifuga</w:t>
            </w:r>
            <w:proofErr w:type="spellEnd"/>
            <w:r>
              <w:rPr>
                <w:rFonts w:ascii="Times New Roman" w:hAnsi="Times New Roman" w:cs="Times New Roman"/>
                <w:sz w:val="24"/>
                <w:szCs w:val="24"/>
              </w:rPr>
              <w:t>: 19.000 N</w:t>
            </w:r>
          </w:p>
          <w:p w14:paraId="70B18DE1" w14:textId="77777777" w:rsidR="006F52CD" w:rsidRDefault="006F52CD" w:rsidP="006F52C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viteza</w:t>
            </w:r>
            <w:proofErr w:type="spellEnd"/>
            <w:r>
              <w:rPr>
                <w:rFonts w:ascii="Times New Roman" w:hAnsi="Times New Roman" w:cs="Times New Roman"/>
                <w:sz w:val="24"/>
                <w:szCs w:val="24"/>
              </w:rPr>
              <w:t>: 33m/min</w:t>
            </w:r>
          </w:p>
          <w:p w14:paraId="669CF609" w14:textId="77777777" w:rsidR="006F52CD" w:rsidRDefault="006F52CD" w:rsidP="006F52C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latime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placa</w:t>
            </w:r>
            <w:proofErr w:type="spellEnd"/>
            <w:r>
              <w:rPr>
                <w:rFonts w:ascii="Times New Roman" w:hAnsi="Times New Roman" w:cs="Times New Roman"/>
                <w:sz w:val="24"/>
                <w:szCs w:val="24"/>
              </w:rPr>
              <w:t>: 420 mm</w:t>
            </w:r>
          </w:p>
          <w:p w14:paraId="2E979681" w14:textId="77777777" w:rsidR="006F52CD" w:rsidRDefault="006F52CD" w:rsidP="006F52C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greutate</w:t>
            </w:r>
            <w:proofErr w:type="spellEnd"/>
            <w:r>
              <w:rPr>
                <w:rFonts w:ascii="Times New Roman" w:hAnsi="Times New Roman" w:cs="Times New Roman"/>
                <w:sz w:val="24"/>
                <w:szCs w:val="24"/>
              </w:rPr>
              <w:t>: maxim 84kg</w:t>
            </w:r>
          </w:p>
          <w:p w14:paraId="0875A789" w14:textId="77777777" w:rsidR="006F52CD" w:rsidRDefault="006F52CD" w:rsidP="006F52C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emisii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zgomot</w:t>
            </w:r>
            <w:proofErr w:type="spellEnd"/>
            <w:r>
              <w:rPr>
                <w:rFonts w:ascii="Times New Roman" w:hAnsi="Times New Roman" w:cs="Times New Roman"/>
                <w:sz w:val="24"/>
                <w:szCs w:val="24"/>
              </w:rPr>
              <w:t>: maxim 105 dB(A)</w:t>
            </w:r>
          </w:p>
          <w:p w14:paraId="65A35812" w14:textId="25161E07" w:rsidR="00E95F84" w:rsidRDefault="006F52CD" w:rsidP="006F52CD">
            <w:pPr>
              <w:spacing w:after="0" w:line="240" w:lineRule="auto"/>
              <w:rPr>
                <w:rFonts w:ascii="Times New Roman" w:eastAsia="TimesNewRomanPSMT"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emisii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zgomot</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urechea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operatorului</w:t>
            </w:r>
            <w:proofErr w:type="spellEnd"/>
            <w:r>
              <w:rPr>
                <w:rFonts w:ascii="Times New Roman" w:hAnsi="Times New Roman" w:cs="Times New Roman"/>
                <w:sz w:val="24"/>
                <w:szCs w:val="24"/>
              </w:rPr>
              <w:t xml:space="preserve"> : 103 d</w:t>
            </w:r>
          </w:p>
        </w:tc>
        <w:tc>
          <w:tcPr>
            <w:tcW w:w="1566" w:type="dxa"/>
          </w:tcPr>
          <w:p w14:paraId="46769AEE" w14:textId="03D6591A" w:rsidR="00E95F84" w:rsidRDefault="001D6731" w:rsidP="00E95F84">
            <w:pPr>
              <w:rPr>
                <w:rFonts w:cstheme="minorHAnsi"/>
                <w:bCs/>
                <w:i/>
                <w:iCs/>
                <w:sz w:val="18"/>
                <w:szCs w:val="18"/>
                <w:highlight w:val="lightGray"/>
                <w:lang w:val="ro-RO"/>
              </w:rPr>
            </w:pPr>
            <w:r>
              <w:rPr>
                <w:rFonts w:cstheme="minorHAnsi"/>
                <w:bCs/>
                <w:i/>
                <w:iCs/>
                <w:sz w:val="18"/>
                <w:szCs w:val="18"/>
                <w:highlight w:val="lightGray"/>
                <w:lang w:val="ro-RO"/>
              </w:rPr>
              <w:lastRenderedPageBreak/>
              <w:t>Nu este cazul</w:t>
            </w:r>
          </w:p>
        </w:tc>
        <w:tc>
          <w:tcPr>
            <w:tcW w:w="1799" w:type="dxa"/>
          </w:tcPr>
          <w:p w14:paraId="4F2287FC" w14:textId="2317C54C" w:rsidR="00E95F84" w:rsidRDefault="004C5DEA" w:rsidP="00E95F84">
            <w:pPr>
              <w:rPr>
                <w:rFonts w:cstheme="minorHAnsi"/>
                <w:bCs/>
                <w:i/>
                <w:iCs/>
                <w:sz w:val="18"/>
                <w:szCs w:val="18"/>
                <w:highlight w:val="lightGray"/>
                <w:lang w:val="ro-RO"/>
              </w:rPr>
            </w:pPr>
            <w:r>
              <w:rPr>
                <w:rFonts w:ascii="Times New Roman" w:hAnsi="Times New Roman" w:cs="Times New Roman"/>
                <w:bCs/>
                <w:sz w:val="20"/>
                <w:szCs w:val="20"/>
              </w:rPr>
              <w:t>Conform OUG 140/2021</w:t>
            </w:r>
          </w:p>
        </w:tc>
      </w:tr>
      <w:tr w:rsidR="00E95F84" w14:paraId="3E1F909E" w14:textId="77777777" w:rsidTr="00736468">
        <w:tc>
          <w:tcPr>
            <w:tcW w:w="2117" w:type="dxa"/>
            <w:vAlign w:val="center"/>
          </w:tcPr>
          <w:p w14:paraId="582E5BAC" w14:textId="77777777" w:rsidR="00E95F84" w:rsidRPr="001D6731" w:rsidRDefault="001D6731" w:rsidP="001D6731">
            <w:pPr>
              <w:spacing w:after="0" w:line="240" w:lineRule="auto"/>
              <w:jc w:val="center"/>
              <w:rPr>
                <w:b/>
                <w:bCs/>
                <w:color w:val="000000" w:themeColor="text1"/>
                <w:sz w:val="24"/>
                <w:szCs w:val="24"/>
                <w:lang w:val="it-IT"/>
              </w:rPr>
            </w:pPr>
            <w:r w:rsidRPr="001D6731">
              <w:rPr>
                <w:b/>
                <w:bCs/>
                <w:color w:val="000000" w:themeColor="text1"/>
                <w:sz w:val="24"/>
                <w:szCs w:val="24"/>
                <w:lang w:val="it-IT"/>
              </w:rPr>
              <w:t>Motocompresor cu picamer</w:t>
            </w:r>
          </w:p>
          <w:p w14:paraId="11081736" w14:textId="77777777" w:rsidR="001D6731" w:rsidRPr="001D6731" w:rsidRDefault="001D6731" w:rsidP="001D6731">
            <w:pPr>
              <w:spacing w:after="0" w:line="240" w:lineRule="auto"/>
              <w:jc w:val="center"/>
              <w:rPr>
                <w:b/>
                <w:bCs/>
                <w:color w:val="000000" w:themeColor="text1"/>
                <w:sz w:val="24"/>
                <w:szCs w:val="24"/>
                <w:lang w:val="it-IT"/>
              </w:rPr>
            </w:pPr>
          </w:p>
          <w:p w14:paraId="4E7BE595" w14:textId="7E6F3500" w:rsidR="001D6731" w:rsidRDefault="001D6731" w:rsidP="001D6731">
            <w:pPr>
              <w:spacing w:after="0" w:line="240" w:lineRule="auto"/>
              <w:jc w:val="center"/>
              <w:rPr>
                <w:rFonts w:cstheme="minorHAnsi"/>
                <w:b/>
                <w:sz w:val="24"/>
                <w:szCs w:val="24"/>
                <w:lang w:val="ro-RO"/>
              </w:rPr>
            </w:pPr>
            <w:r w:rsidRPr="001D6731">
              <w:rPr>
                <w:b/>
                <w:bCs/>
                <w:color w:val="000000" w:themeColor="text1"/>
                <w:sz w:val="24"/>
                <w:szCs w:val="24"/>
                <w:lang w:val="it-IT"/>
              </w:rPr>
              <w:t>7</w:t>
            </w:r>
          </w:p>
        </w:tc>
        <w:tc>
          <w:tcPr>
            <w:tcW w:w="1097" w:type="dxa"/>
            <w:vAlign w:val="center"/>
          </w:tcPr>
          <w:p w14:paraId="0223735A" w14:textId="71D951D5" w:rsidR="00E95F84" w:rsidRPr="00F764F9" w:rsidRDefault="00E95F84" w:rsidP="00736468">
            <w:pPr>
              <w:jc w:val="center"/>
              <w:rPr>
                <w:rFonts w:ascii="Times New Roman" w:hAnsi="Times New Roman" w:cs="Times New Roman"/>
                <w:b/>
                <w:sz w:val="24"/>
                <w:szCs w:val="24"/>
                <w:lang w:val="ro-RO"/>
              </w:rPr>
            </w:pPr>
            <w:r>
              <w:rPr>
                <w:rFonts w:ascii="Times New Roman" w:hAnsi="Times New Roman" w:cs="Times New Roman"/>
                <w:b/>
                <w:sz w:val="24"/>
                <w:szCs w:val="24"/>
                <w:lang w:val="ro-RO"/>
              </w:rPr>
              <w:t>buc.</w:t>
            </w:r>
          </w:p>
        </w:tc>
        <w:tc>
          <w:tcPr>
            <w:tcW w:w="1837" w:type="dxa"/>
            <w:vAlign w:val="center"/>
          </w:tcPr>
          <w:p w14:paraId="250CFE97" w14:textId="392553DD" w:rsidR="00E95F84" w:rsidRDefault="00E95F84" w:rsidP="00736468">
            <w:pPr>
              <w:jc w:val="center"/>
              <w:rPr>
                <w:rFonts w:ascii="Times New Roman" w:hAnsi="Times New Roman"/>
                <w:sz w:val="24"/>
                <w:szCs w:val="24"/>
              </w:rPr>
            </w:pPr>
            <w:proofErr w:type="spellStart"/>
            <w:r>
              <w:rPr>
                <w:rFonts w:ascii="Times New Roman" w:hAnsi="Times New Roman"/>
                <w:sz w:val="24"/>
                <w:szCs w:val="24"/>
              </w:rPr>
              <w:t>Sectia</w:t>
            </w:r>
            <w:proofErr w:type="spellEnd"/>
            <w:r>
              <w:rPr>
                <w:rFonts w:ascii="Times New Roman" w:hAnsi="Times New Roman"/>
                <w:sz w:val="24"/>
                <w:szCs w:val="24"/>
              </w:rPr>
              <w:t xml:space="preserve"> de </w:t>
            </w:r>
            <w:proofErr w:type="spellStart"/>
            <w:r>
              <w:rPr>
                <w:rFonts w:ascii="Times New Roman" w:hAnsi="Times New Roman"/>
                <w:sz w:val="24"/>
                <w:szCs w:val="24"/>
              </w:rPr>
              <w:t>Drumuri</w:t>
            </w:r>
            <w:proofErr w:type="spellEnd"/>
            <w:r>
              <w:rPr>
                <w:rFonts w:ascii="Times New Roman" w:hAnsi="Times New Roman"/>
                <w:sz w:val="24"/>
                <w:szCs w:val="24"/>
              </w:rPr>
              <w:t xml:space="preserve"> Nationale </w:t>
            </w:r>
            <w:proofErr w:type="spellStart"/>
            <w:r>
              <w:rPr>
                <w:rFonts w:ascii="Times New Roman" w:hAnsi="Times New Roman"/>
                <w:sz w:val="24"/>
                <w:szCs w:val="24"/>
              </w:rPr>
              <w:t>Fetesti</w:t>
            </w:r>
            <w:proofErr w:type="spellEnd"/>
            <w:r>
              <w:rPr>
                <w:rFonts w:ascii="Times New Roman" w:hAnsi="Times New Roman"/>
                <w:sz w:val="24"/>
                <w:szCs w:val="24"/>
              </w:rPr>
              <w:t xml:space="preserve">, </w:t>
            </w:r>
            <w:proofErr w:type="spellStart"/>
            <w:r>
              <w:rPr>
                <w:rFonts w:ascii="Times New Roman" w:hAnsi="Times New Roman"/>
                <w:sz w:val="24"/>
                <w:szCs w:val="24"/>
              </w:rPr>
              <w:t>strada</w:t>
            </w:r>
            <w:proofErr w:type="spellEnd"/>
            <w:r>
              <w:rPr>
                <w:rFonts w:ascii="Times New Roman" w:hAnsi="Times New Roman"/>
                <w:sz w:val="24"/>
                <w:szCs w:val="24"/>
              </w:rPr>
              <w:t xml:space="preserve"> </w:t>
            </w:r>
            <w:proofErr w:type="spellStart"/>
            <w:r>
              <w:rPr>
                <w:rFonts w:ascii="Times New Roman" w:hAnsi="Times New Roman"/>
                <w:sz w:val="24"/>
                <w:szCs w:val="24"/>
              </w:rPr>
              <w:t>Depoului</w:t>
            </w:r>
            <w:proofErr w:type="spellEnd"/>
            <w:r>
              <w:rPr>
                <w:rFonts w:ascii="Times New Roman" w:hAnsi="Times New Roman"/>
                <w:sz w:val="24"/>
                <w:szCs w:val="24"/>
              </w:rPr>
              <w:t xml:space="preserve">, nr.57, </w:t>
            </w:r>
            <w:proofErr w:type="spellStart"/>
            <w:r>
              <w:rPr>
                <w:rFonts w:ascii="Times New Roman" w:hAnsi="Times New Roman"/>
                <w:sz w:val="24"/>
                <w:szCs w:val="24"/>
              </w:rPr>
              <w:t>jud</w:t>
            </w:r>
            <w:proofErr w:type="spellEnd"/>
            <w:r>
              <w:rPr>
                <w:rFonts w:ascii="Times New Roman" w:hAnsi="Times New Roman"/>
                <w:sz w:val="24"/>
                <w:szCs w:val="24"/>
              </w:rPr>
              <w:t xml:space="preserve">. </w:t>
            </w:r>
            <w:proofErr w:type="spellStart"/>
            <w:r>
              <w:rPr>
                <w:rFonts w:ascii="Times New Roman" w:hAnsi="Times New Roman"/>
                <w:sz w:val="24"/>
                <w:szCs w:val="24"/>
              </w:rPr>
              <w:t>Ialomita</w:t>
            </w:r>
            <w:proofErr w:type="spellEnd"/>
          </w:p>
        </w:tc>
        <w:tc>
          <w:tcPr>
            <w:tcW w:w="1535" w:type="dxa"/>
            <w:vAlign w:val="center"/>
          </w:tcPr>
          <w:p w14:paraId="7E8FB7DA" w14:textId="35C21B9F" w:rsidR="00E95F84" w:rsidRPr="0078188F" w:rsidRDefault="00E95F84" w:rsidP="00736468">
            <w:pPr>
              <w:jc w:val="center"/>
              <w:rPr>
                <w:rFonts w:ascii="Times New Roman" w:eastAsia="Arial" w:hAnsi="Times New Roman"/>
                <w:sz w:val="24"/>
                <w:szCs w:val="24"/>
                <w:lang w:eastAsia="ro-RO" w:bidi="ro-RO"/>
              </w:rPr>
            </w:pPr>
            <w:proofErr w:type="spellStart"/>
            <w:r w:rsidRPr="0078188F">
              <w:rPr>
                <w:rFonts w:ascii="Times New Roman" w:eastAsia="Arial" w:hAnsi="Times New Roman"/>
                <w:sz w:val="24"/>
                <w:szCs w:val="24"/>
                <w:lang w:eastAsia="ro-RO" w:bidi="ro-RO"/>
              </w:rPr>
              <w:t>Termenul</w:t>
            </w:r>
            <w:proofErr w:type="spellEnd"/>
            <w:r w:rsidRPr="0078188F">
              <w:rPr>
                <w:rFonts w:ascii="Times New Roman" w:eastAsia="Arial" w:hAnsi="Times New Roman"/>
                <w:sz w:val="24"/>
                <w:szCs w:val="24"/>
                <w:lang w:eastAsia="ro-RO" w:bidi="ro-RO"/>
              </w:rPr>
              <w:t xml:space="preserve"> de </w:t>
            </w:r>
            <w:proofErr w:type="spellStart"/>
            <w:r w:rsidRPr="0078188F">
              <w:rPr>
                <w:rFonts w:ascii="Times New Roman" w:eastAsia="Arial" w:hAnsi="Times New Roman"/>
                <w:sz w:val="24"/>
                <w:szCs w:val="24"/>
                <w:lang w:eastAsia="ro-RO" w:bidi="ro-RO"/>
              </w:rPr>
              <w:t>livrare</w:t>
            </w:r>
            <w:proofErr w:type="spellEnd"/>
            <w:r w:rsidRPr="0078188F">
              <w:rPr>
                <w:rFonts w:ascii="Times New Roman" w:eastAsia="Arial" w:hAnsi="Times New Roman"/>
                <w:sz w:val="24"/>
                <w:szCs w:val="24"/>
                <w:lang w:eastAsia="ro-RO" w:bidi="ro-RO"/>
              </w:rPr>
              <w:t xml:space="preserve"> </w:t>
            </w:r>
            <w:proofErr w:type="spellStart"/>
            <w:r w:rsidRPr="0078188F">
              <w:rPr>
                <w:rFonts w:ascii="Times New Roman" w:eastAsia="Arial" w:hAnsi="Times New Roman"/>
                <w:sz w:val="24"/>
                <w:szCs w:val="24"/>
                <w:lang w:eastAsia="ro-RO" w:bidi="ro-RO"/>
              </w:rPr>
              <w:t>este</w:t>
            </w:r>
            <w:proofErr w:type="spellEnd"/>
            <w:r w:rsidRPr="0078188F">
              <w:rPr>
                <w:rFonts w:ascii="Times New Roman" w:eastAsia="Arial" w:hAnsi="Times New Roman"/>
                <w:sz w:val="24"/>
                <w:szCs w:val="24"/>
                <w:lang w:eastAsia="ro-RO" w:bidi="ro-RO"/>
              </w:rPr>
              <w:t xml:space="preserve"> de maxim 3 </w:t>
            </w:r>
            <w:proofErr w:type="spellStart"/>
            <w:r w:rsidRPr="0078188F">
              <w:rPr>
                <w:rFonts w:ascii="Times New Roman" w:eastAsia="Arial" w:hAnsi="Times New Roman"/>
                <w:sz w:val="24"/>
                <w:szCs w:val="24"/>
                <w:lang w:eastAsia="ro-RO" w:bidi="ro-RO"/>
              </w:rPr>
              <w:t>luni</w:t>
            </w:r>
            <w:proofErr w:type="spellEnd"/>
            <w:r w:rsidRPr="0078188F">
              <w:rPr>
                <w:rFonts w:ascii="Times New Roman" w:eastAsia="Arial" w:hAnsi="Times New Roman"/>
                <w:sz w:val="24"/>
                <w:szCs w:val="24"/>
                <w:lang w:eastAsia="ro-RO" w:bidi="ro-RO"/>
              </w:rPr>
              <w:t xml:space="preserve"> de la data </w:t>
            </w:r>
            <w:proofErr w:type="spellStart"/>
            <w:r w:rsidRPr="0078188F">
              <w:rPr>
                <w:rFonts w:ascii="Times New Roman" w:eastAsia="Arial" w:hAnsi="Times New Roman"/>
                <w:sz w:val="24"/>
                <w:szCs w:val="24"/>
                <w:lang w:eastAsia="ro-RO" w:bidi="ro-RO"/>
              </w:rPr>
              <w:t>incheierii</w:t>
            </w:r>
            <w:proofErr w:type="spellEnd"/>
            <w:r w:rsidRPr="0078188F">
              <w:rPr>
                <w:rFonts w:ascii="Times New Roman" w:eastAsia="Arial" w:hAnsi="Times New Roman"/>
                <w:sz w:val="24"/>
                <w:szCs w:val="24"/>
                <w:lang w:eastAsia="ro-RO" w:bidi="ro-RO"/>
              </w:rPr>
              <w:t xml:space="preserve"> </w:t>
            </w:r>
            <w:proofErr w:type="spellStart"/>
            <w:r w:rsidRPr="0078188F">
              <w:rPr>
                <w:rFonts w:ascii="Times New Roman" w:eastAsia="Arial" w:hAnsi="Times New Roman"/>
                <w:sz w:val="24"/>
                <w:szCs w:val="24"/>
                <w:lang w:eastAsia="ro-RO" w:bidi="ro-RO"/>
              </w:rPr>
              <w:t>contractului</w:t>
            </w:r>
            <w:proofErr w:type="spellEnd"/>
            <w:r w:rsidRPr="0078188F">
              <w:rPr>
                <w:rFonts w:ascii="Times New Roman" w:eastAsia="Arial" w:hAnsi="Times New Roman"/>
                <w:sz w:val="24"/>
                <w:szCs w:val="24"/>
                <w:lang w:eastAsia="ro-RO" w:bidi="ro-RO"/>
              </w:rPr>
              <w:t>.</w:t>
            </w:r>
          </w:p>
        </w:tc>
        <w:tc>
          <w:tcPr>
            <w:tcW w:w="4041" w:type="dxa"/>
          </w:tcPr>
          <w:p w14:paraId="0899287A" w14:textId="77777777" w:rsidR="006F52CD" w:rsidRPr="006F52CD" w:rsidRDefault="006F52CD" w:rsidP="006F52CD">
            <w:pPr>
              <w:spacing w:after="0" w:line="240" w:lineRule="auto"/>
              <w:rPr>
                <w:rFonts w:ascii="Times New Roman" w:eastAsia="Calibri,Bold" w:hAnsi="Times New Roman" w:cs="Times New Roman"/>
                <w:color w:val="000000"/>
                <w:sz w:val="24"/>
                <w:szCs w:val="24"/>
                <w:lang w:eastAsia="ar-SA"/>
              </w:rPr>
            </w:pPr>
            <w:r w:rsidRPr="006F52CD">
              <w:rPr>
                <w:rFonts w:ascii="Times New Roman" w:hAnsi="Times New Roman" w:cs="Times New Roman"/>
                <w:sz w:val="24"/>
                <w:szCs w:val="24"/>
              </w:rPr>
              <w:t>-</w:t>
            </w:r>
            <w:r w:rsidRPr="006F52CD">
              <w:rPr>
                <w:rFonts w:ascii="Tahoma" w:eastAsia="Calibri" w:hAnsi="Tahoma" w:cs="Tahoma"/>
                <w:color w:val="000000"/>
                <w:lang w:eastAsia="ar-SA"/>
              </w:rPr>
              <w:t xml:space="preserve"> </w:t>
            </w:r>
            <w:proofErr w:type="spellStart"/>
            <w:r w:rsidRPr="006F52CD">
              <w:rPr>
                <w:rFonts w:ascii="Times New Roman" w:eastAsia="Calibri" w:hAnsi="Times New Roman" w:cs="Times New Roman"/>
                <w:color w:val="000000"/>
                <w:sz w:val="24"/>
                <w:szCs w:val="24"/>
                <w:lang w:eastAsia="ar-SA"/>
              </w:rPr>
              <w:t>presiune</w:t>
            </w:r>
            <w:proofErr w:type="spellEnd"/>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normala</w:t>
            </w:r>
            <w:proofErr w:type="spellEnd"/>
            <w:r w:rsidRPr="006F52CD">
              <w:rPr>
                <w:rFonts w:ascii="Times New Roman" w:eastAsia="Calibri" w:hAnsi="Times New Roman" w:cs="Times New Roman"/>
                <w:color w:val="000000"/>
                <w:sz w:val="24"/>
                <w:szCs w:val="24"/>
                <w:lang w:eastAsia="ar-SA"/>
              </w:rPr>
              <w:t xml:space="preserve"> de </w:t>
            </w:r>
            <w:proofErr w:type="spellStart"/>
            <w:r w:rsidRPr="006F52CD">
              <w:rPr>
                <w:rFonts w:ascii="Times New Roman" w:eastAsia="Calibri" w:hAnsi="Times New Roman" w:cs="Times New Roman"/>
                <w:color w:val="000000"/>
                <w:sz w:val="24"/>
                <w:szCs w:val="24"/>
                <w:lang w:eastAsia="ar-SA"/>
              </w:rPr>
              <w:t>lucru</w:t>
            </w:r>
            <w:proofErr w:type="spellEnd"/>
            <w:r w:rsidRPr="006F52CD">
              <w:rPr>
                <w:rFonts w:ascii="Times New Roman" w:eastAsia="Calibri" w:hAnsi="Times New Roman" w:cs="Times New Roman"/>
                <w:color w:val="000000"/>
                <w:sz w:val="24"/>
                <w:szCs w:val="24"/>
                <w:lang w:eastAsia="ar-SA"/>
              </w:rPr>
              <w:t xml:space="preserve">: </w:t>
            </w:r>
            <w:r w:rsidRPr="006F52CD">
              <w:rPr>
                <w:rFonts w:ascii="Times New Roman" w:eastAsia="Calibri,Bold" w:hAnsi="Times New Roman" w:cs="Times New Roman"/>
                <w:color w:val="000000"/>
                <w:sz w:val="24"/>
                <w:szCs w:val="24"/>
                <w:lang w:eastAsia="ar-SA"/>
              </w:rPr>
              <w:t>7 bar</w:t>
            </w:r>
          </w:p>
          <w:p w14:paraId="76B2764E" w14:textId="77777777" w:rsidR="006F52CD" w:rsidRPr="006F52CD" w:rsidRDefault="006F52CD" w:rsidP="006F52CD">
            <w:pPr>
              <w:spacing w:after="0" w:line="240" w:lineRule="auto"/>
              <w:rPr>
                <w:rFonts w:ascii="Times New Roman" w:eastAsia="Calibri,Bold" w:hAnsi="Times New Roman" w:cs="Times New Roman"/>
                <w:sz w:val="24"/>
                <w:szCs w:val="24"/>
                <w:lang w:eastAsia="ar-SA"/>
              </w:rPr>
            </w:pPr>
            <w:r w:rsidRPr="006F52CD">
              <w:rPr>
                <w:rFonts w:ascii="Times New Roman" w:eastAsia="Calibri" w:hAnsi="Times New Roman" w:cs="Times New Roman"/>
                <w:color w:val="000000"/>
                <w:sz w:val="24"/>
                <w:szCs w:val="24"/>
                <w:lang w:eastAsia="ar-SA"/>
              </w:rPr>
              <w:t xml:space="preserve">- debit: minim </w:t>
            </w:r>
            <w:r w:rsidRPr="006F52CD">
              <w:rPr>
                <w:rFonts w:ascii="Times New Roman" w:eastAsia="Calibri,Bold" w:hAnsi="Times New Roman" w:cs="Times New Roman"/>
                <w:sz w:val="24"/>
                <w:szCs w:val="24"/>
                <w:lang w:eastAsia="ar-SA"/>
              </w:rPr>
              <w:t>2 m3/min</w:t>
            </w:r>
          </w:p>
          <w:p w14:paraId="37719210" w14:textId="1E2DA47D"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temperatura</w:t>
            </w:r>
            <w:proofErr w:type="spellEnd"/>
            <w:r w:rsidRPr="006F52CD">
              <w:rPr>
                <w:rFonts w:ascii="Times New Roman" w:eastAsia="Calibri" w:hAnsi="Times New Roman" w:cs="Times New Roman"/>
                <w:color w:val="000000"/>
                <w:sz w:val="24"/>
                <w:szCs w:val="24"/>
                <w:lang w:eastAsia="ar-SA"/>
              </w:rPr>
              <w:t xml:space="preserve"> maxima de </w:t>
            </w:r>
            <w:proofErr w:type="spellStart"/>
            <w:r w:rsidRPr="006F52CD">
              <w:rPr>
                <w:rFonts w:ascii="Times New Roman" w:eastAsia="Calibri" w:hAnsi="Times New Roman" w:cs="Times New Roman"/>
                <w:color w:val="000000"/>
                <w:sz w:val="24"/>
                <w:szCs w:val="24"/>
                <w:lang w:eastAsia="ar-SA"/>
              </w:rPr>
              <w:t>pornire</w:t>
            </w:r>
            <w:proofErr w:type="spellEnd"/>
            <w:r w:rsidRPr="006F52CD">
              <w:rPr>
                <w:rFonts w:ascii="Times New Roman" w:eastAsia="Calibri" w:hAnsi="Times New Roman" w:cs="Times New Roman"/>
                <w:color w:val="000000"/>
                <w:sz w:val="24"/>
                <w:szCs w:val="24"/>
                <w:lang w:eastAsia="ar-SA"/>
              </w:rPr>
              <w:t xml:space="preserve">: </w:t>
            </w:r>
            <w:r w:rsidRPr="006F52CD">
              <w:rPr>
                <w:rFonts w:ascii="Times New Roman" w:eastAsia="Calibri,Bold" w:hAnsi="Times New Roman" w:cs="Times New Roman"/>
                <w:color w:val="000000"/>
                <w:sz w:val="24"/>
                <w:szCs w:val="24"/>
                <w:lang w:eastAsia="ar-SA"/>
              </w:rPr>
              <w:t>50°C</w:t>
            </w:r>
          </w:p>
          <w:p w14:paraId="1AFD2FE1" w14:textId="580C031C"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temperatura</w:t>
            </w:r>
            <w:proofErr w:type="spellEnd"/>
            <w:r w:rsidRPr="006F52CD">
              <w:rPr>
                <w:rFonts w:ascii="Times New Roman" w:eastAsia="Calibri" w:hAnsi="Times New Roman" w:cs="Times New Roman"/>
                <w:color w:val="000000"/>
                <w:sz w:val="24"/>
                <w:szCs w:val="24"/>
                <w:lang w:eastAsia="ar-SA"/>
              </w:rPr>
              <w:t xml:space="preserve"> minima de </w:t>
            </w:r>
            <w:proofErr w:type="spellStart"/>
            <w:r w:rsidRPr="006F52CD">
              <w:rPr>
                <w:rFonts w:ascii="Times New Roman" w:eastAsia="Calibri" w:hAnsi="Times New Roman" w:cs="Times New Roman"/>
                <w:color w:val="000000"/>
                <w:sz w:val="24"/>
                <w:szCs w:val="24"/>
                <w:lang w:eastAsia="ar-SA"/>
              </w:rPr>
              <w:t>pornire</w:t>
            </w:r>
            <w:proofErr w:type="spellEnd"/>
            <w:r w:rsidRPr="006F52CD">
              <w:rPr>
                <w:rFonts w:ascii="Times New Roman" w:eastAsia="Calibri" w:hAnsi="Times New Roman" w:cs="Times New Roman"/>
                <w:color w:val="000000"/>
                <w:sz w:val="24"/>
                <w:szCs w:val="24"/>
                <w:lang w:eastAsia="ar-SA"/>
              </w:rPr>
              <w:t>:</w:t>
            </w:r>
            <w:r w:rsidRPr="006F52CD">
              <w:rPr>
                <w:rFonts w:ascii="Times New Roman" w:eastAsia="Calibri,Bold" w:hAnsi="Times New Roman" w:cs="Times New Roman"/>
                <w:color w:val="000000"/>
                <w:sz w:val="24"/>
                <w:szCs w:val="24"/>
                <w:lang w:eastAsia="ar-SA"/>
              </w:rPr>
              <w:t xml:space="preserve"> -10°C</w:t>
            </w:r>
          </w:p>
          <w:p w14:paraId="7E2289D3"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continut</w:t>
            </w:r>
            <w:proofErr w:type="spellEnd"/>
            <w:r w:rsidRPr="006F52CD">
              <w:rPr>
                <w:rFonts w:ascii="Times New Roman" w:eastAsia="Calibri" w:hAnsi="Times New Roman" w:cs="Times New Roman"/>
                <w:color w:val="000000"/>
                <w:sz w:val="24"/>
                <w:szCs w:val="24"/>
                <w:lang w:eastAsia="ar-SA"/>
              </w:rPr>
              <w:t xml:space="preserve"> de </w:t>
            </w:r>
            <w:proofErr w:type="spellStart"/>
            <w:r w:rsidRPr="006F52CD">
              <w:rPr>
                <w:rFonts w:ascii="Times New Roman" w:eastAsia="Calibri" w:hAnsi="Times New Roman" w:cs="Times New Roman"/>
                <w:color w:val="000000"/>
                <w:sz w:val="24"/>
                <w:szCs w:val="24"/>
                <w:lang w:eastAsia="ar-SA"/>
              </w:rPr>
              <w:t>ulei</w:t>
            </w:r>
            <w:proofErr w:type="spellEnd"/>
            <w:r w:rsidRPr="006F52CD">
              <w:rPr>
                <w:rFonts w:ascii="Times New Roman" w:eastAsia="Calibri" w:hAnsi="Times New Roman" w:cs="Times New Roman"/>
                <w:color w:val="000000"/>
                <w:sz w:val="24"/>
                <w:szCs w:val="24"/>
                <w:lang w:eastAsia="ar-SA"/>
              </w:rPr>
              <w:t xml:space="preserve"> in </w:t>
            </w:r>
            <w:proofErr w:type="spellStart"/>
            <w:r w:rsidRPr="006F52CD">
              <w:rPr>
                <w:rFonts w:ascii="Times New Roman" w:eastAsia="Calibri" w:hAnsi="Times New Roman" w:cs="Times New Roman"/>
                <w:color w:val="000000"/>
                <w:sz w:val="24"/>
                <w:szCs w:val="24"/>
                <w:lang w:eastAsia="ar-SA"/>
              </w:rPr>
              <w:t>aerul</w:t>
            </w:r>
            <w:proofErr w:type="spellEnd"/>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refulat</w:t>
            </w:r>
            <w:proofErr w:type="spellEnd"/>
            <w:r w:rsidRPr="006F52CD">
              <w:rPr>
                <w:rFonts w:ascii="Times New Roman" w:eastAsia="Calibri" w:hAnsi="Times New Roman" w:cs="Times New Roman"/>
                <w:color w:val="000000"/>
                <w:sz w:val="24"/>
                <w:szCs w:val="24"/>
                <w:lang w:eastAsia="ar-SA"/>
              </w:rPr>
              <w:t xml:space="preserve">: maxim 5 </w:t>
            </w:r>
            <w:r w:rsidRPr="006F52CD">
              <w:rPr>
                <w:rFonts w:ascii="Times New Roman" w:eastAsia="Calibri,Bold" w:hAnsi="Times New Roman" w:cs="Times New Roman"/>
                <w:color w:val="000000"/>
                <w:sz w:val="24"/>
                <w:szCs w:val="24"/>
                <w:lang w:eastAsia="ar-SA"/>
              </w:rPr>
              <w:t xml:space="preserve">mg / m3 </w:t>
            </w:r>
          </w:p>
          <w:p w14:paraId="0E0E619C" w14:textId="3694A5C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temperatura</w:t>
            </w:r>
            <w:proofErr w:type="spellEnd"/>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aerului</w:t>
            </w:r>
            <w:proofErr w:type="spellEnd"/>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refulat</w:t>
            </w:r>
            <w:proofErr w:type="spellEnd"/>
            <w:r w:rsidRPr="006F52CD">
              <w:rPr>
                <w:rFonts w:ascii="Times New Roman" w:eastAsia="Calibri" w:hAnsi="Times New Roman" w:cs="Times New Roman"/>
                <w:color w:val="000000"/>
                <w:sz w:val="24"/>
                <w:szCs w:val="24"/>
                <w:lang w:eastAsia="ar-SA"/>
              </w:rPr>
              <w:t>:</w:t>
            </w:r>
            <w:r>
              <w:rPr>
                <w:rFonts w:ascii="Times New Roman" w:eastAsia="Calibri" w:hAnsi="Times New Roman" w:cs="Times New Roman"/>
                <w:color w:val="000000"/>
                <w:sz w:val="24"/>
                <w:szCs w:val="24"/>
                <w:lang w:eastAsia="ar-SA"/>
              </w:rPr>
              <w:t xml:space="preserve"> </w:t>
            </w:r>
            <w:r w:rsidRPr="006F52CD">
              <w:rPr>
                <w:rFonts w:ascii="Times New Roman" w:eastAsia="Calibri" w:hAnsi="Times New Roman" w:cs="Times New Roman"/>
                <w:color w:val="000000"/>
                <w:sz w:val="24"/>
                <w:szCs w:val="24"/>
                <w:lang w:eastAsia="ar-SA"/>
              </w:rPr>
              <w:t xml:space="preserve">maxim </w:t>
            </w:r>
            <w:r w:rsidRPr="006F52CD">
              <w:rPr>
                <w:rFonts w:ascii="Times New Roman" w:eastAsia="Calibri,Bold" w:hAnsi="Times New Roman" w:cs="Times New Roman"/>
                <w:color w:val="000000"/>
                <w:sz w:val="24"/>
                <w:szCs w:val="24"/>
                <w:lang w:eastAsia="ar-SA"/>
              </w:rPr>
              <w:t>85°C</w:t>
            </w:r>
          </w:p>
          <w:p w14:paraId="58C35E2F"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stagii</w:t>
            </w:r>
            <w:proofErr w:type="spellEnd"/>
            <w:r w:rsidRPr="006F52CD">
              <w:rPr>
                <w:rFonts w:ascii="Times New Roman" w:eastAsia="Calibri" w:hAnsi="Times New Roman" w:cs="Times New Roman"/>
                <w:color w:val="000000"/>
                <w:sz w:val="24"/>
                <w:szCs w:val="24"/>
                <w:lang w:eastAsia="ar-SA"/>
              </w:rPr>
              <w:t xml:space="preserve"> de </w:t>
            </w:r>
            <w:proofErr w:type="spellStart"/>
            <w:r w:rsidRPr="006F52CD">
              <w:rPr>
                <w:rFonts w:ascii="Times New Roman" w:eastAsia="Calibri" w:hAnsi="Times New Roman" w:cs="Times New Roman"/>
                <w:color w:val="000000"/>
                <w:sz w:val="24"/>
                <w:szCs w:val="24"/>
                <w:lang w:eastAsia="ar-SA"/>
              </w:rPr>
              <w:t>compresie</w:t>
            </w:r>
            <w:proofErr w:type="spellEnd"/>
            <w:r w:rsidRPr="006F52CD">
              <w:rPr>
                <w:rFonts w:ascii="Times New Roman" w:eastAsia="Calibri" w:hAnsi="Times New Roman" w:cs="Times New Roman"/>
                <w:color w:val="000000"/>
                <w:sz w:val="24"/>
                <w:szCs w:val="24"/>
                <w:lang w:eastAsia="ar-SA"/>
              </w:rPr>
              <w:t xml:space="preserve"> </w:t>
            </w:r>
            <w:r w:rsidRPr="006F52CD">
              <w:rPr>
                <w:rFonts w:ascii="Times New Roman" w:eastAsia="Calibri,Bold" w:hAnsi="Times New Roman" w:cs="Times New Roman"/>
                <w:color w:val="000000"/>
                <w:sz w:val="24"/>
                <w:szCs w:val="24"/>
                <w:lang w:eastAsia="ar-SA"/>
              </w:rPr>
              <w:t>1</w:t>
            </w:r>
          </w:p>
          <w:p w14:paraId="5A0119F9"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racire</w:t>
            </w:r>
            <w:proofErr w:type="spellEnd"/>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Bold" w:hAnsi="Times New Roman" w:cs="Times New Roman"/>
                <w:color w:val="000000"/>
                <w:sz w:val="24"/>
                <w:szCs w:val="24"/>
                <w:lang w:eastAsia="ar-SA"/>
              </w:rPr>
              <w:t>ulei</w:t>
            </w:r>
            <w:proofErr w:type="spellEnd"/>
          </w:p>
          <w:p w14:paraId="774E4AAF"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Bold"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numar</w:t>
            </w:r>
            <w:proofErr w:type="spellEnd"/>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iesiri</w:t>
            </w:r>
            <w:proofErr w:type="spellEnd"/>
            <w:r w:rsidRPr="006F52CD">
              <w:rPr>
                <w:rFonts w:ascii="Times New Roman" w:eastAsia="Calibri" w:hAnsi="Times New Roman" w:cs="Times New Roman"/>
                <w:color w:val="000000"/>
                <w:sz w:val="24"/>
                <w:szCs w:val="24"/>
                <w:lang w:eastAsia="ar-SA"/>
              </w:rPr>
              <w:t xml:space="preserve"> </w:t>
            </w:r>
            <w:r w:rsidRPr="006F52CD">
              <w:rPr>
                <w:rFonts w:ascii="Times New Roman" w:eastAsia="Calibri,Bold" w:hAnsi="Times New Roman" w:cs="Times New Roman"/>
                <w:color w:val="000000"/>
                <w:sz w:val="24"/>
                <w:szCs w:val="24"/>
                <w:lang w:eastAsia="ar-SA"/>
              </w:rPr>
              <w:t>2x 3/4”</w:t>
            </w:r>
          </w:p>
          <w:p w14:paraId="119404A0"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Bold" w:hAnsi="Times New Roman" w:cs="Times New Roman"/>
                <w:color w:val="000000"/>
                <w:sz w:val="24"/>
                <w:szCs w:val="24"/>
                <w:lang w:eastAsia="ar-SA"/>
              </w:rPr>
              <w:t xml:space="preserve">- </w:t>
            </w:r>
            <w:proofErr w:type="spellStart"/>
            <w:r w:rsidRPr="006F52CD">
              <w:rPr>
                <w:rFonts w:ascii="Times New Roman" w:eastAsia="Calibri,Bold" w:hAnsi="Times New Roman" w:cs="Times New Roman"/>
                <w:color w:val="000000"/>
                <w:sz w:val="24"/>
                <w:szCs w:val="24"/>
                <w:lang w:eastAsia="ar-SA"/>
              </w:rPr>
              <w:t>filtrare</w:t>
            </w:r>
            <w:proofErr w:type="spellEnd"/>
            <w:r w:rsidRPr="006F52CD">
              <w:rPr>
                <w:rFonts w:ascii="Times New Roman" w:eastAsia="Calibri,Bold" w:hAnsi="Times New Roman" w:cs="Times New Roman"/>
                <w:color w:val="000000"/>
                <w:sz w:val="24"/>
                <w:szCs w:val="24"/>
                <w:lang w:eastAsia="ar-SA"/>
              </w:rPr>
              <w:t xml:space="preserve"> </w:t>
            </w:r>
            <w:proofErr w:type="spellStart"/>
            <w:r w:rsidRPr="006F52CD">
              <w:rPr>
                <w:rFonts w:ascii="Times New Roman" w:eastAsia="Calibri,Bold" w:hAnsi="Times New Roman" w:cs="Times New Roman"/>
                <w:color w:val="000000"/>
                <w:sz w:val="24"/>
                <w:szCs w:val="24"/>
                <w:lang w:eastAsia="ar-SA"/>
              </w:rPr>
              <w:t>aer</w:t>
            </w:r>
            <w:proofErr w:type="spellEnd"/>
            <w:r w:rsidRPr="006F52CD">
              <w:rPr>
                <w:rFonts w:ascii="Times New Roman" w:eastAsia="Calibri,Bold" w:hAnsi="Times New Roman" w:cs="Times New Roman"/>
                <w:color w:val="000000"/>
                <w:sz w:val="24"/>
                <w:szCs w:val="24"/>
                <w:lang w:eastAsia="ar-SA"/>
              </w:rPr>
              <w:t xml:space="preserve"> in 2 </w:t>
            </w:r>
            <w:proofErr w:type="spellStart"/>
            <w:r w:rsidRPr="006F52CD">
              <w:rPr>
                <w:rFonts w:ascii="Times New Roman" w:eastAsia="Calibri,Bold" w:hAnsi="Times New Roman" w:cs="Times New Roman"/>
                <w:color w:val="000000"/>
                <w:sz w:val="24"/>
                <w:szCs w:val="24"/>
                <w:lang w:eastAsia="ar-SA"/>
              </w:rPr>
              <w:t>trepte</w:t>
            </w:r>
            <w:proofErr w:type="spellEnd"/>
          </w:p>
          <w:p w14:paraId="76823B13"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greutate</w:t>
            </w:r>
            <w:proofErr w:type="spellEnd"/>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Bold" w:hAnsi="Times New Roman" w:cs="Times New Roman"/>
                <w:color w:val="000000"/>
                <w:sz w:val="24"/>
                <w:szCs w:val="24"/>
                <w:lang w:eastAsia="ar-SA"/>
              </w:rPr>
              <w:t>aprox</w:t>
            </w:r>
            <w:proofErr w:type="spellEnd"/>
            <w:r w:rsidRPr="006F52CD">
              <w:rPr>
                <w:rFonts w:ascii="Times New Roman" w:eastAsia="Calibri,Bold" w:hAnsi="Times New Roman" w:cs="Times New Roman"/>
                <w:color w:val="000000"/>
                <w:sz w:val="24"/>
                <w:szCs w:val="24"/>
                <w:lang w:eastAsia="ar-SA"/>
              </w:rPr>
              <w:t xml:space="preserve"> 500Kg</w:t>
            </w:r>
          </w:p>
          <w:p w14:paraId="7D2136A5" w14:textId="77777777" w:rsidR="006F52CD" w:rsidRPr="006F52CD" w:rsidRDefault="006F52CD" w:rsidP="006F52CD">
            <w:pPr>
              <w:suppressAutoHyphens/>
              <w:spacing w:after="0" w:line="240" w:lineRule="auto"/>
              <w:rPr>
                <w:rFonts w:ascii="Times New Roman" w:eastAsia="Calibri,BoldItalic" w:hAnsi="Times New Roman" w:cs="Times New Roman"/>
                <w:color w:val="000000"/>
                <w:sz w:val="24"/>
                <w:szCs w:val="24"/>
                <w:lang w:eastAsia="ar-SA"/>
              </w:rPr>
            </w:pPr>
            <w:r w:rsidRPr="006F52CD">
              <w:rPr>
                <w:rFonts w:ascii="Times New Roman" w:eastAsia="Calibri,BoldItalic" w:hAnsi="Times New Roman" w:cs="Times New Roman"/>
                <w:color w:val="000000"/>
                <w:sz w:val="24"/>
                <w:szCs w:val="24"/>
                <w:lang w:eastAsia="ar-SA"/>
              </w:rPr>
              <w:t>Motor:</w:t>
            </w:r>
          </w:p>
          <w:p w14:paraId="7E3A43C2"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numar</w:t>
            </w:r>
            <w:proofErr w:type="spellEnd"/>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cilindri</w:t>
            </w:r>
            <w:proofErr w:type="spellEnd"/>
            <w:r w:rsidRPr="006F52CD">
              <w:rPr>
                <w:rFonts w:ascii="Times New Roman" w:eastAsia="Calibri" w:hAnsi="Times New Roman" w:cs="Times New Roman"/>
                <w:color w:val="000000"/>
                <w:sz w:val="24"/>
                <w:szCs w:val="24"/>
                <w:lang w:eastAsia="ar-SA"/>
              </w:rPr>
              <w:t xml:space="preserve"> -  </w:t>
            </w:r>
            <w:r w:rsidRPr="006F52CD">
              <w:rPr>
                <w:rFonts w:ascii="Times New Roman" w:eastAsia="Calibri,Bold" w:hAnsi="Times New Roman" w:cs="Times New Roman"/>
                <w:color w:val="000000"/>
                <w:sz w:val="24"/>
                <w:szCs w:val="24"/>
                <w:lang w:eastAsia="ar-SA"/>
              </w:rPr>
              <w:t>3</w:t>
            </w:r>
          </w:p>
          <w:p w14:paraId="1C46785E"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putere</w:t>
            </w:r>
            <w:proofErr w:type="spellEnd"/>
            <w:r w:rsidRPr="006F52CD">
              <w:rPr>
                <w:rFonts w:ascii="Times New Roman" w:eastAsia="Calibri" w:hAnsi="Times New Roman" w:cs="Times New Roman"/>
                <w:color w:val="000000"/>
                <w:sz w:val="24"/>
                <w:szCs w:val="24"/>
                <w:lang w:eastAsia="ar-SA"/>
              </w:rPr>
              <w:t xml:space="preserve"> :</w:t>
            </w:r>
            <w:r w:rsidRPr="006F52CD">
              <w:rPr>
                <w:rFonts w:ascii="Times New Roman" w:eastAsia="Calibri,Bold" w:hAnsi="Times New Roman" w:cs="Times New Roman"/>
                <w:color w:val="000000"/>
                <w:sz w:val="24"/>
                <w:szCs w:val="24"/>
                <w:lang w:eastAsia="ar-SA"/>
              </w:rPr>
              <w:t>14.9 kW</w:t>
            </w:r>
          </w:p>
          <w:p w14:paraId="5684709C"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Bold"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turatie</w:t>
            </w:r>
            <w:proofErr w:type="spellEnd"/>
            <w:r w:rsidRPr="006F52CD">
              <w:rPr>
                <w:rFonts w:ascii="Times New Roman" w:eastAsia="Calibri" w:hAnsi="Times New Roman" w:cs="Times New Roman"/>
                <w:color w:val="000000"/>
                <w:sz w:val="24"/>
                <w:szCs w:val="24"/>
                <w:lang w:eastAsia="ar-SA"/>
              </w:rPr>
              <w:t xml:space="preserve"> maxima: </w:t>
            </w:r>
            <w:r w:rsidRPr="006F52CD">
              <w:rPr>
                <w:rFonts w:ascii="Times New Roman" w:eastAsia="Calibri,Bold" w:hAnsi="Times New Roman" w:cs="Times New Roman"/>
                <w:color w:val="000000"/>
                <w:sz w:val="24"/>
                <w:szCs w:val="24"/>
                <w:lang w:eastAsia="ar-SA"/>
              </w:rPr>
              <w:t>3400 rpm</w:t>
            </w:r>
          </w:p>
          <w:p w14:paraId="31E0EEEF"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racier: </w:t>
            </w:r>
            <w:r w:rsidRPr="006F52CD">
              <w:rPr>
                <w:rFonts w:ascii="Times New Roman" w:eastAsia="Calibri,Bold" w:hAnsi="Times New Roman" w:cs="Times New Roman"/>
                <w:color w:val="000000"/>
                <w:sz w:val="24"/>
                <w:szCs w:val="24"/>
                <w:lang w:eastAsia="ar-SA"/>
              </w:rPr>
              <w:t>liquid</w:t>
            </w:r>
          </w:p>
          <w:p w14:paraId="1D3B0DA2" w14:textId="7993CB55"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capacitate </w:t>
            </w:r>
            <w:proofErr w:type="spellStart"/>
            <w:r w:rsidRPr="006F52CD">
              <w:rPr>
                <w:rFonts w:ascii="Times New Roman" w:eastAsia="Calibri" w:hAnsi="Times New Roman" w:cs="Times New Roman"/>
                <w:color w:val="000000"/>
                <w:sz w:val="24"/>
                <w:szCs w:val="24"/>
                <w:lang w:eastAsia="ar-SA"/>
              </w:rPr>
              <w:t>rezervor</w:t>
            </w:r>
            <w:proofErr w:type="spellEnd"/>
            <w:r w:rsidRPr="006F52CD">
              <w:rPr>
                <w:rFonts w:ascii="Times New Roman" w:eastAsia="Calibri" w:hAnsi="Times New Roman" w:cs="Times New Roman"/>
                <w:color w:val="000000"/>
                <w:sz w:val="24"/>
                <w:szCs w:val="24"/>
                <w:lang w:eastAsia="ar-SA"/>
              </w:rPr>
              <w:t xml:space="preserve"> combustibil:</w:t>
            </w:r>
            <w:r w:rsidRPr="006F52CD">
              <w:rPr>
                <w:rFonts w:ascii="Times New Roman" w:eastAsia="Calibri,Bold" w:hAnsi="Times New Roman" w:cs="Times New Roman"/>
                <w:color w:val="000000"/>
                <w:sz w:val="24"/>
                <w:szCs w:val="24"/>
                <w:lang w:eastAsia="ar-SA"/>
              </w:rPr>
              <w:t>28.5 l</w:t>
            </w:r>
          </w:p>
          <w:p w14:paraId="7D86CC46"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nivel</w:t>
            </w:r>
            <w:proofErr w:type="spellEnd"/>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zgomot</w:t>
            </w:r>
            <w:proofErr w:type="spellEnd"/>
            <w:r w:rsidRPr="006F52CD">
              <w:rPr>
                <w:rFonts w:ascii="Times New Roman" w:eastAsia="Calibri" w:hAnsi="Times New Roman" w:cs="Times New Roman"/>
                <w:color w:val="000000"/>
                <w:sz w:val="24"/>
                <w:szCs w:val="24"/>
                <w:lang w:eastAsia="ar-SA"/>
              </w:rPr>
              <w:t xml:space="preserve"> conform 2000/14/EC: </w:t>
            </w:r>
            <w:r w:rsidRPr="006F52CD">
              <w:rPr>
                <w:rFonts w:ascii="Times New Roman" w:eastAsia="Calibri,Bold" w:hAnsi="Times New Roman" w:cs="Times New Roman"/>
                <w:color w:val="000000"/>
                <w:sz w:val="24"/>
                <w:szCs w:val="24"/>
                <w:lang w:eastAsia="ar-SA"/>
              </w:rPr>
              <w:t>97 dB</w:t>
            </w:r>
          </w:p>
          <w:p w14:paraId="3757A41F"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presiune</w:t>
            </w:r>
            <w:proofErr w:type="spellEnd"/>
            <w:r w:rsidRPr="006F52CD">
              <w:rPr>
                <w:rFonts w:ascii="Times New Roman" w:eastAsia="Calibri" w:hAnsi="Times New Roman" w:cs="Times New Roman"/>
                <w:color w:val="000000"/>
                <w:sz w:val="24"/>
                <w:szCs w:val="24"/>
                <w:lang w:eastAsia="ar-SA"/>
              </w:rPr>
              <w:t xml:space="preserve"> </w:t>
            </w:r>
            <w:proofErr w:type="spellStart"/>
            <w:r w:rsidRPr="006F52CD">
              <w:rPr>
                <w:rFonts w:ascii="Times New Roman" w:eastAsia="Calibri" w:hAnsi="Times New Roman" w:cs="Times New Roman"/>
                <w:color w:val="000000"/>
                <w:sz w:val="24"/>
                <w:szCs w:val="24"/>
                <w:lang w:eastAsia="ar-SA"/>
              </w:rPr>
              <w:t>sunet</w:t>
            </w:r>
            <w:proofErr w:type="spellEnd"/>
            <w:r w:rsidRPr="006F52CD">
              <w:rPr>
                <w:rFonts w:ascii="Times New Roman" w:eastAsia="Calibri" w:hAnsi="Times New Roman" w:cs="Times New Roman"/>
                <w:color w:val="000000"/>
                <w:sz w:val="24"/>
                <w:szCs w:val="24"/>
                <w:lang w:eastAsia="ar-SA"/>
              </w:rPr>
              <w:t xml:space="preserve"> la </w:t>
            </w:r>
            <w:proofErr w:type="spellStart"/>
            <w:r w:rsidRPr="006F52CD">
              <w:rPr>
                <w:rFonts w:ascii="Times New Roman" w:eastAsia="Calibri" w:hAnsi="Times New Roman" w:cs="Times New Roman"/>
                <w:color w:val="000000"/>
                <w:sz w:val="24"/>
                <w:szCs w:val="24"/>
                <w:lang w:eastAsia="ar-SA"/>
              </w:rPr>
              <w:t>distanta</w:t>
            </w:r>
            <w:proofErr w:type="spellEnd"/>
            <w:r w:rsidRPr="006F52CD">
              <w:rPr>
                <w:rFonts w:ascii="Times New Roman" w:eastAsia="Calibri" w:hAnsi="Times New Roman" w:cs="Times New Roman"/>
                <w:color w:val="000000"/>
                <w:sz w:val="24"/>
                <w:szCs w:val="24"/>
                <w:lang w:eastAsia="ar-SA"/>
              </w:rPr>
              <w:t xml:space="preserve"> de </w:t>
            </w:r>
            <w:proofErr w:type="spellStart"/>
            <w:r w:rsidRPr="006F52CD">
              <w:rPr>
                <w:rFonts w:ascii="Times New Roman" w:eastAsia="Calibri" w:hAnsi="Times New Roman" w:cs="Times New Roman"/>
                <w:color w:val="000000"/>
                <w:sz w:val="24"/>
                <w:szCs w:val="24"/>
                <w:lang w:eastAsia="ar-SA"/>
              </w:rPr>
              <w:t>aproximativ</w:t>
            </w:r>
            <w:proofErr w:type="spellEnd"/>
            <w:r w:rsidRPr="006F52CD">
              <w:rPr>
                <w:rFonts w:ascii="Times New Roman" w:eastAsia="Calibri" w:hAnsi="Times New Roman" w:cs="Times New Roman"/>
                <w:color w:val="000000"/>
                <w:sz w:val="24"/>
                <w:szCs w:val="24"/>
                <w:lang w:eastAsia="ar-SA"/>
              </w:rPr>
              <w:t xml:space="preserve"> 7m: maxim </w:t>
            </w:r>
            <w:r w:rsidRPr="006F52CD">
              <w:rPr>
                <w:rFonts w:ascii="Times New Roman" w:eastAsia="Calibri,Bold" w:hAnsi="Times New Roman" w:cs="Times New Roman"/>
                <w:color w:val="000000"/>
                <w:sz w:val="24"/>
                <w:szCs w:val="24"/>
                <w:lang w:eastAsia="ar-SA"/>
              </w:rPr>
              <w:t>70 dB</w:t>
            </w:r>
          </w:p>
          <w:p w14:paraId="4B588F46" w14:textId="77777777"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Bold" w:hAnsi="Times New Roman" w:cs="Times New Roman"/>
                <w:color w:val="000000"/>
                <w:sz w:val="24"/>
                <w:szCs w:val="24"/>
                <w:lang w:eastAsia="ar-SA"/>
              </w:rPr>
              <w:t xml:space="preserve">- </w:t>
            </w:r>
            <w:proofErr w:type="spellStart"/>
            <w:r w:rsidRPr="006F52CD">
              <w:rPr>
                <w:rFonts w:ascii="Times New Roman" w:eastAsia="Calibri,Bold" w:hAnsi="Times New Roman" w:cs="Times New Roman"/>
                <w:color w:val="000000"/>
                <w:sz w:val="24"/>
                <w:szCs w:val="24"/>
                <w:lang w:eastAsia="ar-SA"/>
              </w:rPr>
              <w:t>consum</w:t>
            </w:r>
            <w:proofErr w:type="spellEnd"/>
            <w:r w:rsidRPr="006F52CD">
              <w:rPr>
                <w:rFonts w:ascii="Times New Roman" w:eastAsia="Calibri,Bold" w:hAnsi="Times New Roman" w:cs="Times New Roman"/>
                <w:color w:val="000000"/>
                <w:sz w:val="24"/>
                <w:szCs w:val="24"/>
                <w:lang w:eastAsia="ar-SA"/>
              </w:rPr>
              <w:t xml:space="preserve"> </w:t>
            </w:r>
            <w:proofErr w:type="spellStart"/>
            <w:r w:rsidRPr="006F52CD">
              <w:rPr>
                <w:rFonts w:ascii="Times New Roman" w:eastAsia="Calibri,Bold" w:hAnsi="Times New Roman" w:cs="Times New Roman"/>
                <w:color w:val="000000"/>
                <w:sz w:val="24"/>
                <w:szCs w:val="24"/>
                <w:lang w:eastAsia="ar-SA"/>
              </w:rPr>
              <w:t>combustibil</w:t>
            </w:r>
            <w:proofErr w:type="spellEnd"/>
            <w:r w:rsidRPr="006F52CD">
              <w:rPr>
                <w:rFonts w:ascii="Times New Roman" w:eastAsia="Calibri,Bold" w:hAnsi="Times New Roman" w:cs="Times New Roman"/>
                <w:color w:val="000000"/>
                <w:sz w:val="24"/>
                <w:szCs w:val="24"/>
                <w:lang w:eastAsia="ar-SA"/>
              </w:rPr>
              <w:t>:</w:t>
            </w:r>
          </w:p>
          <w:p w14:paraId="38401B7E" w14:textId="44B0641C"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Bold" w:hAnsi="Times New Roman" w:cs="Times New Roman"/>
                <w:color w:val="000000"/>
                <w:sz w:val="24"/>
                <w:szCs w:val="24"/>
                <w:lang w:eastAsia="ar-SA"/>
              </w:rPr>
              <w:lastRenderedPageBreak/>
              <w:t xml:space="preserve"> -</w:t>
            </w:r>
            <w:proofErr w:type="spellStart"/>
            <w:r w:rsidRPr="006F52CD">
              <w:rPr>
                <w:rFonts w:ascii="Times New Roman" w:eastAsia="Calibri,Bold" w:hAnsi="Times New Roman" w:cs="Times New Roman"/>
                <w:color w:val="000000"/>
                <w:sz w:val="24"/>
                <w:szCs w:val="24"/>
                <w:lang w:eastAsia="ar-SA"/>
              </w:rPr>
              <w:t>incarcare</w:t>
            </w:r>
            <w:proofErr w:type="spellEnd"/>
            <w:r w:rsidRPr="006F52CD">
              <w:rPr>
                <w:rFonts w:ascii="Times New Roman" w:eastAsia="Calibri,Bold" w:hAnsi="Times New Roman" w:cs="Times New Roman"/>
                <w:color w:val="000000"/>
                <w:sz w:val="24"/>
                <w:szCs w:val="24"/>
                <w:lang w:eastAsia="ar-SA"/>
              </w:rPr>
              <w:t xml:space="preserve"> 100%- 3.43 kg/h</w:t>
            </w:r>
          </w:p>
          <w:p w14:paraId="0E6B8FA3" w14:textId="36961D32"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Bold" w:hAnsi="Times New Roman" w:cs="Times New Roman"/>
                <w:color w:val="000000"/>
                <w:sz w:val="24"/>
                <w:szCs w:val="24"/>
                <w:lang w:eastAsia="ar-SA"/>
              </w:rPr>
              <w:t xml:space="preserve"> - </w:t>
            </w:r>
            <w:proofErr w:type="spellStart"/>
            <w:r w:rsidRPr="006F52CD">
              <w:rPr>
                <w:rFonts w:ascii="Times New Roman" w:eastAsia="Calibri,Bold" w:hAnsi="Times New Roman" w:cs="Times New Roman"/>
                <w:color w:val="000000"/>
                <w:sz w:val="24"/>
                <w:szCs w:val="24"/>
                <w:lang w:eastAsia="ar-SA"/>
              </w:rPr>
              <w:t>incarcare</w:t>
            </w:r>
            <w:proofErr w:type="spellEnd"/>
            <w:r w:rsidRPr="006F52CD">
              <w:rPr>
                <w:rFonts w:ascii="Times New Roman" w:eastAsia="Calibri,Bold" w:hAnsi="Times New Roman" w:cs="Times New Roman"/>
                <w:color w:val="000000"/>
                <w:sz w:val="24"/>
                <w:szCs w:val="24"/>
                <w:lang w:eastAsia="ar-SA"/>
              </w:rPr>
              <w:t xml:space="preserve"> 75% - 2.83 kg/h</w:t>
            </w:r>
          </w:p>
          <w:p w14:paraId="4F72120B" w14:textId="06B7070C"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Bold" w:hAnsi="Times New Roman" w:cs="Times New Roman"/>
                <w:color w:val="000000"/>
                <w:sz w:val="24"/>
                <w:szCs w:val="24"/>
                <w:lang w:eastAsia="ar-SA"/>
              </w:rPr>
              <w:t xml:space="preserve"> - </w:t>
            </w:r>
            <w:proofErr w:type="spellStart"/>
            <w:r w:rsidRPr="006F52CD">
              <w:rPr>
                <w:rFonts w:ascii="Times New Roman" w:eastAsia="Calibri,Bold" w:hAnsi="Times New Roman" w:cs="Times New Roman"/>
                <w:color w:val="000000"/>
                <w:sz w:val="24"/>
                <w:szCs w:val="24"/>
                <w:lang w:eastAsia="ar-SA"/>
              </w:rPr>
              <w:t>incarcare</w:t>
            </w:r>
            <w:proofErr w:type="spellEnd"/>
            <w:r w:rsidRPr="006F52CD">
              <w:rPr>
                <w:rFonts w:ascii="Times New Roman" w:eastAsia="Calibri,Bold" w:hAnsi="Times New Roman" w:cs="Times New Roman"/>
                <w:color w:val="000000"/>
                <w:sz w:val="24"/>
                <w:szCs w:val="24"/>
                <w:lang w:eastAsia="ar-SA"/>
              </w:rPr>
              <w:t xml:space="preserve"> 50% - 2.07 kg/h</w:t>
            </w:r>
          </w:p>
          <w:p w14:paraId="662B01D1" w14:textId="2996513B" w:rsidR="006F52CD" w:rsidRPr="006F52CD" w:rsidRDefault="006F52CD" w:rsidP="006F52CD">
            <w:pPr>
              <w:suppressAutoHyphens/>
              <w:spacing w:after="0" w:line="240" w:lineRule="auto"/>
              <w:rPr>
                <w:rFonts w:ascii="Times New Roman" w:eastAsia="Calibri,Bold" w:hAnsi="Times New Roman" w:cs="Times New Roman"/>
                <w:color w:val="000000"/>
                <w:sz w:val="24"/>
                <w:szCs w:val="24"/>
                <w:lang w:eastAsia="ar-SA"/>
              </w:rPr>
            </w:pPr>
            <w:r w:rsidRPr="006F52CD">
              <w:rPr>
                <w:rFonts w:ascii="Times New Roman" w:eastAsia="Calibri,Bold" w:hAnsi="Times New Roman" w:cs="Times New Roman"/>
                <w:color w:val="000000"/>
                <w:sz w:val="24"/>
                <w:szCs w:val="24"/>
                <w:lang w:eastAsia="ar-SA"/>
              </w:rPr>
              <w:t xml:space="preserve">- </w:t>
            </w:r>
            <w:proofErr w:type="spellStart"/>
            <w:r w:rsidRPr="006F52CD">
              <w:rPr>
                <w:rFonts w:ascii="Times New Roman" w:eastAsia="Calibri,Bold" w:hAnsi="Times New Roman" w:cs="Times New Roman"/>
                <w:color w:val="000000"/>
                <w:sz w:val="24"/>
                <w:szCs w:val="24"/>
                <w:lang w:eastAsia="ar-SA"/>
              </w:rPr>
              <w:t>incarcare</w:t>
            </w:r>
            <w:proofErr w:type="spellEnd"/>
            <w:r w:rsidRPr="006F52CD">
              <w:rPr>
                <w:rFonts w:ascii="Times New Roman" w:eastAsia="Calibri,Bold" w:hAnsi="Times New Roman" w:cs="Times New Roman"/>
                <w:color w:val="000000"/>
                <w:sz w:val="24"/>
                <w:szCs w:val="24"/>
                <w:lang w:eastAsia="ar-SA"/>
              </w:rPr>
              <w:t xml:space="preserve"> 25%- 1.64 kg/h</w:t>
            </w:r>
          </w:p>
          <w:p w14:paraId="6A8D2499" w14:textId="49B0C977" w:rsidR="00E95F84" w:rsidRPr="006F52CD" w:rsidRDefault="006F52CD" w:rsidP="006F52CD">
            <w:pPr>
              <w:autoSpaceDE w:val="0"/>
              <w:autoSpaceDN w:val="0"/>
              <w:adjustRightInd w:val="0"/>
              <w:spacing w:after="0" w:line="240" w:lineRule="auto"/>
              <w:jc w:val="both"/>
              <w:rPr>
                <w:rFonts w:ascii="Times New Roman" w:eastAsia="TimesNewRomanPSMT" w:hAnsi="Times New Roman"/>
                <w:bCs/>
                <w:sz w:val="24"/>
                <w:szCs w:val="24"/>
              </w:rPr>
            </w:pPr>
            <w:r w:rsidRPr="006F52CD">
              <w:rPr>
                <w:rFonts w:ascii="Times New Roman" w:eastAsia="TimesNewRomanPSMT" w:hAnsi="Times New Roman" w:cs="Times New Roman"/>
                <w:sz w:val="24"/>
                <w:szCs w:val="24"/>
              </w:rPr>
              <w:t>-</w:t>
            </w:r>
            <w:proofErr w:type="spellStart"/>
            <w:r w:rsidRPr="006F52CD">
              <w:rPr>
                <w:rFonts w:ascii="Times New Roman" w:eastAsia="TimesNewRomanPSMT" w:hAnsi="Times New Roman" w:cs="Times New Roman"/>
                <w:sz w:val="24"/>
                <w:szCs w:val="24"/>
              </w:rPr>
              <w:t>montat</w:t>
            </w:r>
            <w:proofErr w:type="spellEnd"/>
            <w:r w:rsidRPr="006F52CD">
              <w:rPr>
                <w:rFonts w:ascii="Times New Roman" w:eastAsia="TimesNewRomanPSMT" w:hAnsi="Times New Roman" w:cs="Times New Roman"/>
                <w:sz w:val="24"/>
                <w:szCs w:val="24"/>
              </w:rPr>
              <w:t xml:space="preserve"> pe </w:t>
            </w:r>
            <w:proofErr w:type="spellStart"/>
            <w:r w:rsidRPr="006F52CD">
              <w:rPr>
                <w:rFonts w:ascii="Times New Roman" w:eastAsia="TimesNewRomanPSMT" w:hAnsi="Times New Roman" w:cs="Times New Roman"/>
                <w:sz w:val="24"/>
                <w:szCs w:val="24"/>
              </w:rPr>
              <w:t>sasiu</w:t>
            </w:r>
            <w:proofErr w:type="spellEnd"/>
            <w:r w:rsidRPr="006F52CD">
              <w:rPr>
                <w:rFonts w:ascii="Times New Roman" w:eastAsia="TimesNewRomanPSMT" w:hAnsi="Times New Roman" w:cs="Times New Roman"/>
                <w:sz w:val="24"/>
                <w:szCs w:val="24"/>
              </w:rPr>
              <w:t xml:space="preserve"> cu o </w:t>
            </w:r>
            <w:proofErr w:type="spellStart"/>
            <w:r w:rsidRPr="006F52CD">
              <w:rPr>
                <w:rFonts w:ascii="Times New Roman" w:eastAsia="TimesNewRomanPSMT" w:hAnsi="Times New Roman" w:cs="Times New Roman"/>
                <w:sz w:val="24"/>
                <w:szCs w:val="24"/>
              </w:rPr>
              <w:t>axa</w:t>
            </w:r>
            <w:proofErr w:type="spellEnd"/>
            <w:r w:rsidRPr="006F52CD">
              <w:rPr>
                <w:rFonts w:ascii="Times New Roman" w:eastAsia="TimesNewRomanPSMT" w:hAnsi="Times New Roman" w:cs="Times New Roman"/>
                <w:sz w:val="24"/>
                <w:szCs w:val="24"/>
              </w:rPr>
              <w:t>, cu 2 roti.</w:t>
            </w:r>
          </w:p>
        </w:tc>
        <w:tc>
          <w:tcPr>
            <w:tcW w:w="1566" w:type="dxa"/>
          </w:tcPr>
          <w:p w14:paraId="43C1EBE8" w14:textId="116CAC3E" w:rsidR="00E95F84" w:rsidRDefault="00E95F84" w:rsidP="00E95F84">
            <w:pPr>
              <w:rPr>
                <w:rFonts w:cstheme="minorHAnsi"/>
                <w:bCs/>
                <w:i/>
                <w:iCs/>
                <w:sz w:val="18"/>
                <w:szCs w:val="18"/>
                <w:highlight w:val="lightGray"/>
                <w:lang w:val="ro-RO"/>
              </w:rPr>
            </w:pPr>
            <w:r>
              <w:rPr>
                <w:rFonts w:cstheme="minorHAnsi"/>
                <w:bCs/>
                <w:i/>
                <w:iCs/>
                <w:sz w:val="18"/>
                <w:szCs w:val="18"/>
                <w:highlight w:val="lightGray"/>
                <w:lang w:val="ro-RO"/>
              </w:rPr>
              <w:lastRenderedPageBreak/>
              <w:t>Nu este cazul</w:t>
            </w:r>
          </w:p>
        </w:tc>
        <w:tc>
          <w:tcPr>
            <w:tcW w:w="1799" w:type="dxa"/>
          </w:tcPr>
          <w:p w14:paraId="0183F375" w14:textId="6C06AC77" w:rsidR="00E95F84" w:rsidRDefault="004C5DEA" w:rsidP="00E95F84">
            <w:pPr>
              <w:rPr>
                <w:rFonts w:cstheme="minorHAnsi"/>
                <w:bCs/>
                <w:i/>
                <w:iCs/>
                <w:sz w:val="18"/>
                <w:szCs w:val="18"/>
                <w:highlight w:val="lightGray"/>
                <w:lang w:val="ro-RO"/>
              </w:rPr>
            </w:pPr>
            <w:r>
              <w:rPr>
                <w:rFonts w:ascii="Times New Roman" w:hAnsi="Times New Roman" w:cs="Times New Roman"/>
                <w:bCs/>
                <w:sz w:val="20"/>
                <w:szCs w:val="20"/>
              </w:rPr>
              <w:t>Conform OUG 140/2021</w:t>
            </w:r>
          </w:p>
        </w:tc>
      </w:tr>
    </w:tbl>
    <w:tbl>
      <w:tblPr>
        <w:tblW w:w="1527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2177"/>
        <w:gridCol w:w="2046"/>
        <w:gridCol w:w="3042"/>
        <w:gridCol w:w="2965"/>
        <w:gridCol w:w="2608"/>
        <w:gridCol w:w="2433"/>
      </w:tblGrid>
      <w:tr w:rsidR="00A645A6" w14:paraId="3860C7A6" w14:textId="77777777">
        <w:trPr>
          <w:jc w:val="center"/>
        </w:trPr>
        <w:tc>
          <w:tcPr>
            <w:tcW w:w="2177" w:type="dxa"/>
            <w:shd w:val="clear" w:color="auto" w:fill="B8CCE4" w:themeFill="accent1" w:themeFillTint="66"/>
            <w:vAlign w:val="center"/>
          </w:tcPr>
          <w:p w14:paraId="1B6FEDF0" w14:textId="77777777" w:rsidR="00A645A6" w:rsidRDefault="00195F31">
            <w:pPr>
              <w:spacing w:after="0" w:line="360" w:lineRule="exact"/>
              <w:jc w:val="center"/>
              <w:rPr>
                <w:rFonts w:cstheme="minorHAnsi"/>
                <w:b/>
                <w:iCs/>
                <w:color w:val="FF0000"/>
                <w:sz w:val="20"/>
                <w:szCs w:val="20"/>
                <w:lang w:val="ro-RO"/>
              </w:rPr>
            </w:pPr>
            <w:r>
              <w:rPr>
                <w:rFonts w:cstheme="minorHAnsi"/>
                <w:b/>
                <w:iCs/>
                <w:sz w:val="20"/>
                <w:szCs w:val="20"/>
                <w:lang w:val="ro-RO"/>
              </w:rPr>
              <w:t>Data de livrare propusa</w:t>
            </w:r>
          </w:p>
        </w:tc>
        <w:tc>
          <w:tcPr>
            <w:tcW w:w="2046" w:type="dxa"/>
            <w:shd w:val="clear" w:color="auto" w:fill="B8CCE4" w:themeFill="accent1" w:themeFillTint="66"/>
            <w:vAlign w:val="center"/>
          </w:tcPr>
          <w:p w14:paraId="3007E04A" w14:textId="77777777" w:rsidR="00A645A6" w:rsidRDefault="00195F31">
            <w:pPr>
              <w:spacing w:after="0" w:line="360" w:lineRule="exact"/>
              <w:jc w:val="center"/>
              <w:rPr>
                <w:rFonts w:cstheme="minorHAnsi"/>
                <w:b/>
                <w:iCs/>
                <w:sz w:val="20"/>
                <w:szCs w:val="20"/>
                <w:lang w:val="ro-RO"/>
              </w:rPr>
            </w:pPr>
            <w:r>
              <w:rPr>
                <w:rFonts w:cstheme="minorHAnsi"/>
                <w:b/>
                <w:iCs/>
                <w:sz w:val="20"/>
                <w:szCs w:val="20"/>
                <w:lang w:val="ro-RO"/>
              </w:rPr>
              <w:t>Informatii referitoare la producator</w:t>
            </w:r>
          </w:p>
        </w:tc>
        <w:tc>
          <w:tcPr>
            <w:tcW w:w="3042" w:type="dxa"/>
            <w:shd w:val="clear" w:color="auto" w:fill="B8CCE4" w:themeFill="accent1" w:themeFillTint="66"/>
            <w:vAlign w:val="center"/>
          </w:tcPr>
          <w:p w14:paraId="39343107" w14:textId="77777777" w:rsidR="00A645A6" w:rsidRDefault="00195F31">
            <w:pPr>
              <w:spacing w:after="0" w:line="360" w:lineRule="exact"/>
              <w:jc w:val="center"/>
              <w:rPr>
                <w:rFonts w:cstheme="minorHAnsi"/>
                <w:sz w:val="20"/>
                <w:szCs w:val="20"/>
                <w:lang w:val="ro-RO"/>
              </w:rPr>
            </w:pPr>
            <w:r>
              <w:rPr>
                <w:rFonts w:cstheme="minorHAnsi"/>
                <w:b/>
                <w:iCs/>
                <w:sz w:val="20"/>
                <w:szCs w:val="20"/>
                <w:lang w:val="ro-RO"/>
              </w:rPr>
              <w:t>Specificaţii tehnice / cerinte functionale propuse</w:t>
            </w:r>
          </w:p>
        </w:tc>
        <w:tc>
          <w:tcPr>
            <w:tcW w:w="2965" w:type="dxa"/>
            <w:shd w:val="clear" w:color="auto" w:fill="B8CCE4" w:themeFill="accent1" w:themeFillTint="66"/>
          </w:tcPr>
          <w:p w14:paraId="2249B196" w14:textId="77777777" w:rsidR="00A645A6" w:rsidRDefault="00195F31">
            <w:pPr>
              <w:spacing w:after="0" w:line="360" w:lineRule="exact"/>
              <w:jc w:val="center"/>
              <w:rPr>
                <w:rFonts w:cstheme="minorHAnsi"/>
                <w:b/>
                <w:sz w:val="20"/>
                <w:szCs w:val="20"/>
                <w:lang w:val="ro-RO"/>
              </w:rPr>
            </w:pPr>
            <w:r>
              <w:rPr>
                <w:rFonts w:cstheme="minorHAnsi"/>
                <w:b/>
                <w:iCs/>
                <w:sz w:val="20"/>
                <w:szCs w:val="20"/>
                <w:lang w:val="ro-RO"/>
              </w:rPr>
              <w:t>Specificaţii tehnice / cerinte functionale extinse propuse</w:t>
            </w:r>
          </w:p>
        </w:tc>
        <w:tc>
          <w:tcPr>
            <w:tcW w:w="2608" w:type="dxa"/>
            <w:shd w:val="clear" w:color="auto" w:fill="B8CCE4" w:themeFill="accent1" w:themeFillTint="66"/>
            <w:vAlign w:val="center"/>
          </w:tcPr>
          <w:p w14:paraId="002E8B62" w14:textId="77777777" w:rsidR="00A645A6" w:rsidRDefault="00195F31">
            <w:pPr>
              <w:spacing w:after="0" w:line="360" w:lineRule="exact"/>
              <w:jc w:val="center"/>
              <w:rPr>
                <w:rFonts w:cstheme="minorHAnsi"/>
                <w:b/>
                <w:sz w:val="20"/>
                <w:szCs w:val="20"/>
                <w:lang w:val="ro-RO"/>
              </w:rPr>
            </w:pPr>
            <w:r>
              <w:rPr>
                <w:rFonts w:cstheme="minorHAnsi"/>
                <w:b/>
                <w:sz w:val="20"/>
                <w:szCs w:val="20"/>
                <w:lang w:val="ro-RO"/>
              </w:rPr>
              <w:t xml:space="preserve">Deviatii de la </w:t>
            </w:r>
            <w:r>
              <w:rPr>
                <w:rFonts w:cstheme="minorHAnsi"/>
                <w:b/>
                <w:iCs/>
                <w:sz w:val="20"/>
                <w:szCs w:val="20"/>
                <w:lang w:val="ro-RO"/>
              </w:rPr>
              <w:t>specificaţiile tehnice / cerintele functionale extinse solicitate</w:t>
            </w:r>
          </w:p>
        </w:tc>
        <w:tc>
          <w:tcPr>
            <w:tcW w:w="2433" w:type="dxa"/>
            <w:shd w:val="clear" w:color="auto" w:fill="B8CCE4" w:themeFill="accent1" w:themeFillTint="66"/>
            <w:vAlign w:val="center"/>
          </w:tcPr>
          <w:p w14:paraId="14A5D172" w14:textId="77777777" w:rsidR="00A645A6" w:rsidRDefault="00195F31">
            <w:pPr>
              <w:spacing w:after="0" w:line="360" w:lineRule="exact"/>
              <w:jc w:val="center"/>
              <w:rPr>
                <w:rFonts w:cstheme="minorHAnsi"/>
                <w:b/>
                <w:sz w:val="20"/>
                <w:szCs w:val="20"/>
                <w:lang w:val="ro-RO"/>
              </w:rPr>
            </w:pPr>
            <w:r>
              <w:rPr>
                <w:rFonts w:cstheme="minorHAnsi"/>
                <w:b/>
                <w:sz w:val="20"/>
                <w:szCs w:val="20"/>
                <w:lang w:val="ro-RO"/>
              </w:rPr>
              <w:t>Impactul deviatiilor asupra indeplinirii obiectului contractului</w:t>
            </w:r>
          </w:p>
        </w:tc>
      </w:tr>
      <w:tr w:rsidR="00A645A6" w14:paraId="4F08E199" w14:textId="77777777">
        <w:trPr>
          <w:jc w:val="center"/>
        </w:trPr>
        <w:tc>
          <w:tcPr>
            <w:tcW w:w="2177" w:type="dxa"/>
            <w:shd w:val="clear" w:color="auto" w:fill="B8CCE4" w:themeFill="accent1" w:themeFillTint="66"/>
            <w:vAlign w:val="center"/>
          </w:tcPr>
          <w:p w14:paraId="73D80D37" w14:textId="77777777" w:rsidR="00A645A6" w:rsidRDefault="00A645A6">
            <w:pPr>
              <w:pStyle w:val="ListParagraph"/>
              <w:numPr>
                <w:ilvl w:val="0"/>
                <w:numId w:val="7"/>
              </w:numPr>
              <w:spacing w:after="0" w:line="360" w:lineRule="exact"/>
              <w:jc w:val="center"/>
              <w:rPr>
                <w:rFonts w:cstheme="minorHAnsi"/>
                <w:b/>
                <w:bCs/>
                <w:iCs/>
                <w:sz w:val="20"/>
                <w:szCs w:val="20"/>
                <w:lang w:val="ro-RO"/>
              </w:rPr>
            </w:pPr>
          </w:p>
        </w:tc>
        <w:tc>
          <w:tcPr>
            <w:tcW w:w="2046" w:type="dxa"/>
            <w:shd w:val="clear" w:color="auto" w:fill="B8CCE4" w:themeFill="accent1" w:themeFillTint="66"/>
            <w:vAlign w:val="center"/>
          </w:tcPr>
          <w:p w14:paraId="427FE833"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3042" w:type="dxa"/>
            <w:shd w:val="clear" w:color="auto" w:fill="B8CCE4" w:themeFill="accent1" w:themeFillTint="66"/>
            <w:vAlign w:val="center"/>
          </w:tcPr>
          <w:p w14:paraId="3FFBB1B0" w14:textId="77777777" w:rsidR="00A645A6" w:rsidRDefault="00A645A6">
            <w:pPr>
              <w:pStyle w:val="ListParagraph"/>
              <w:numPr>
                <w:ilvl w:val="0"/>
                <w:numId w:val="7"/>
              </w:numPr>
              <w:spacing w:after="0" w:line="360" w:lineRule="exact"/>
              <w:jc w:val="center"/>
              <w:rPr>
                <w:rFonts w:cstheme="minorHAnsi"/>
                <w:b/>
                <w:bCs/>
                <w:iCs/>
                <w:sz w:val="20"/>
                <w:szCs w:val="20"/>
                <w:lang w:val="ro-RO"/>
              </w:rPr>
            </w:pPr>
          </w:p>
        </w:tc>
        <w:tc>
          <w:tcPr>
            <w:tcW w:w="2965" w:type="dxa"/>
            <w:shd w:val="clear" w:color="auto" w:fill="B8CCE4" w:themeFill="accent1" w:themeFillTint="66"/>
          </w:tcPr>
          <w:p w14:paraId="35DC7984"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2608" w:type="dxa"/>
            <w:shd w:val="clear" w:color="auto" w:fill="B8CCE4" w:themeFill="accent1" w:themeFillTint="66"/>
          </w:tcPr>
          <w:p w14:paraId="662E88DA" w14:textId="77777777" w:rsidR="00A645A6" w:rsidRDefault="00A645A6">
            <w:pPr>
              <w:pStyle w:val="ListParagraph"/>
              <w:numPr>
                <w:ilvl w:val="0"/>
                <w:numId w:val="7"/>
              </w:numPr>
              <w:spacing w:after="0" w:line="360" w:lineRule="exact"/>
              <w:jc w:val="center"/>
              <w:rPr>
                <w:rFonts w:cstheme="minorHAnsi"/>
                <w:b/>
                <w:sz w:val="20"/>
                <w:szCs w:val="20"/>
                <w:lang w:val="ro-RO"/>
              </w:rPr>
            </w:pPr>
          </w:p>
        </w:tc>
        <w:tc>
          <w:tcPr>
            <w:tcW w:w="2433" w:type="dxa"/>
            <w:shd w:val="clear" w:color="auto" w:fill="B8CCE4" w:themeFill="accent1" w:themeFillTint="66"/>
          </w:tcPr>
          <w:p w14:paraId="2245137A" w14:textId="77777777" w:rsidR="00A645A6" w:rsidRDefault="00A645A6">
            <w:pPr>
              <w:pStyle w:val="ListParagraph"/>
              <w:numPr>
                <w:ilvl w:val="0"/>
                <w:numId w:val="7"/>
              </w:numPr>
              <w:spacing w:after="0" w:line="360" w:lineRule="exact"/>
              <w:jc w:val="center"/>
              <w:rPr>
                <w:rFonts w:cstheme="minorHAnsi"/>
                <w:b/>
                <w:sz w:val="20"/>
                <w:szCs w:val="20"/>
                <w:lang w:val="ro-RO"/>
              </w:rPr>
            </w:pPr>
          </w:p>
        </w:tc>
      </w:tr>
      <w:tr w:rsidR="00A645A6" w14:paraId="390BC121" w14:textId="77777777">
        <w:trPr>
          <w:jc w:val="center"/>
        </w:trPr>
        <w:tc>
          <w:tcPr>
            <w:tcW w:w="2177" w:type="dxa"/>
            <w:shd w:val="clear" w:color="auto" w:fill="B8CCE4" w:themeFill="accent1" w:themeFillTint="66"/>
            <w:vAlign w:val="center"/>
          </w:tcPr>
          <w:p w14:paraId="22C37FDA" w14:textId="77777777" w:rsidR="00A645A6" w:rsidRDefault="00195F31">
            <w:pPr>
              <w:spacing w:after="0" w:line="340" w:lineRule="exact"/>
              <w:jc w:val="center"/>
              <w:rPr>
                <w:rFonts w:cstheme="minorHAnsi"/>
                <w:bCs/>
                <w:i/>
                <w:iCs/>
                <w:sz w:val="18"/>
                <w:szCs w:val="18"/>
                <w:highlight w:val="lightGray"/>
                <w:lang w:val="ro-RO"/>
              </w:rPr>
            </w:pPr>
            <w:r>
              <w:rPr>
                <w:rFonts w:cstheme="minorHAnsi"/>
                <w:bCs/>
                <w:i/>
                <w:iCs/>
                <w:sz w:val="18"/>
                <w:szCs w:val="18"/>
                <w:highlight w:val="lightGray"/>
                <w:lang w:val="ro-RO"/>
              </w:rPr>
              <w:t>[Ofertantul introduce temenul de livrare propus]</w:t>
            </w:r>
          </w:p>
        </w:tc>
        <w:tc>
          <w:tcPr>
            <w:tcW w:w="2046" w:type="dxa"/>
            <w:shd w:val="clear" w:color="auto" w:fill="B8CCE4" w:themeFill="accent1" w:themeFillTint="66"/>
            <w:vAlign w:val="center"/>
          </w:tcPr>
          <w:p w14:paraId="410C9CCC" w14:textId="77777777" w:rsidR="00A645A6" w:rsidRDefault="00195F31">
            <w:pPr>
              <w:spacing w:after="0" w:line="340" w:lineRule="exact"/>
              <w:jc w:val="center"/>
              <w:rPr>
                <w:rFonts w:cstheme="minorHAnsi"/>
                <w:bCs/>
                <w:i/>
                <w:iCs/>
                <w:sz w:val="18"/>
                <w:szCs w:val="18"/>
                <w:highlight w:val="lightGray"/>
                <w:lang w:val="ro-RO"/>
              </w:rPr>
            </w:pPr>
            <w:r>
              <w:rPr>
                <w:rFonts w:cstheme="minorHAnsi"/>
                <w:bCs/>
                <w:i/>
                <w:iCs/>
                <w:sz w:val="18"/>
                <w:szCs w:val="18"/>
                <w:highlight w:val="lightGray"/>
                <w:lang w:val="ro-RO"/>
              </w:rPr>
              <w:t>[Ofertantul introduce denumirea producatorului si date de contact ale acestuia]</w:t>
            </w:r>
          </w:p>
        </w:tc>
        <w:tc>
          <w:tcPr>
            <w:tcW w:w="3042" w:type="dxa"/>
            <w:shd w:val="clear" w:color="auto" w:fill="B8CCE4" w:themeFill="accent1" w:themeFillTint="66"/>
            <w:vAlign w:val="center"/>
          </w:tcPr>
          <w:p w14:paraId="1BE80658" w14:textId="77777777" w:rsidR="00A645A6" w:rsidRDefault="00195F31">
            <w:pPr>
              <w:spacing w:after="0" w:line="340" w:lineRule="exact"/>
              <w:jc w:val="center"/>
              <w:rPr>
                <w:rFonts w:cstheme="minorHAnsi"/>
                <w:bCs/>
                <w:i/>
                <w:iCs/>
                <w:sz w:val="18"/>
                <w:szCs w:val="18"/>
                <w:lang w:val="ro-RO"/>
              </w:rPr>
            </w:pPr>
            <w:r>
              <w:rPr>
                <w:rFonts w:cstheme="minorHAnsi"/>
                <w:bCs/>
                <w:i/>
                <w:iCs/>
                <w:sz w:val="18"/>
                <w:szCs w:val="18"/>
                <w:highlight w:val="lightGray"/>
                <w:lang w:val="ro-RO"/>
              </w:rPr>
              <w:t>[Ofertantul  va indica dacă produsele propuse corespund cu specificaţiile tehnice / cerintele functionale minime solicitate, precizand  “DA”/”NU” pentru a indica corespondenţa]</w:t>
            </w:r>
          </w:p>
          <w:p w14:paraId="2F481558" w14:textId="77777777" w:rsidR="00A645A6" w:rsidRDefault="00195F31">
            <w:pPr>
              <w:spacing w:after="0" w:line="340" w:lineRule="exact"/>
              <w:jc w:val="center"/>
              <w:rPr>
                <w:rFonts w:cstheme="minorHAnsi"/>
                <w:sz w:val="24"/>
                <w:szCs w:val="24"/>
                <w:lang w:val="ro-RO"/>
              </w:rPr>
            </w:pPr>
            <w:r>
              <w:rPr>
                <w:rFonts w:cstheme="minorHAnsi"/>
                <w:bCs/>
                <w:iCs/>
                <w:sz w:val="24"/>
                <w:szCs w:val="24"/>
                <w:lang w:val="ro-RO"/>
              </w:rPr>
              <w:t xml:space="preserve">DA  </w:t>
            </w:r>
            <w:sdt>
              <w:sdtPr>
                <w:rPr>
                  <w:rStyle w:val="Style3"/>
                  <w:rFonts w:asciiTheme="minorHAnsi" w:hAnsiTheme="minorHAnsi" w:cstheme="minorHAnsi"/>
                  <w:sz w:val="24"/>
                  <w:szCs w:val="24"/>
                  <w:lang w:val="ro-RO"/>
                </w:rPr>
                <w:id w:val="-1304149922"/>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bCs/>
                <w:iCs/>
                <w:sz w:val="24"/>
                <w:szCs w:val="24"/>
                <w:lang w:val="ro-RO"/>
              </w:rPr>
              <w:t xml:space="preserve"> NU</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433936544"/>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sz w:val="24"/>
                <w:szCs w:val="24"/>
                <w:lang w:val="ro-RO"/>
              </w:rPr>
              <w:t xml:space="preserve"> </w:t>
            </w:r>
            <w:r>
              <w:rPr>
                <w:rFonts w:cstheme="minorHAnsi"/>
                <w:bCs/>
                <w:iCs/>
                <w:sz w:val="24"/>
                <w:szCs w:val="24"/>
                <w:lang w:val="ro-RO"/>
              </w:rPr>
              <w:t xml:space="preserve"> </w:t>
            </w:r>
          </w:p>
          <w:p w14:paraId="7B678D5C" w14:textId="77777777" w:rsidR="00A645A6" w:rsidRDefault="00195F31">
            <w:pPr>
              <w:spacing w:after="0" w:line="340" w:lineRule="exact"/>
              <w:jc w:val="center"/>
              <w:rPr>
                <w:rFonts w:cstheme="minorHAnsi"/>
                <w:lang w:val="ro-RO"/>
              </w:rPr>
            </w:pPr>
            <w:r>
              <w:rPr>
                <w:rFonts w:cstheme="minorHAnsi"/>
                <w:lang w:val="ro-RO"/>
              </w:rPr>
              <w:t xml:space="preserve">Referinta in oferta: </w:t>
            </w:r>
            <w:r>
              <w:rPr>
                <w:rFonts w:cstheme="minorHAnsi"/>
                <w:i/>
                <w:sz w:val="18"/>
                <w:szCs w:val="18"/>
                <w:highlight w:val="lightGray"/>
                <w:lang w:val="ro-RO"/>
              </w:rPr>
              <w:t>[introduceti pagina din oferta unde se regasesc informatiile pentru a demonstra corespondenta]</w:t>
            </w:r>
          </w:p>
        </w:tc>
        <w:tc>
          <w:tcPr>
            <w:tcW w:w="2965" w:type="dxa"/>
            <w:shd w:val="clear" w:color="auto" w:fill="B8CCE4" w:themeFill="accent1" w:themeFillTint="66"/>
          </w:tcPr>
          <w:p w14:paraId="4EA6EBB2" w14:textId="77777777" w:rsidR="00A645A6" w:rsidRDefault="00195F31">
            <w:pPr>
              <w:spacing w:after="0" w:line="340" w:lineRule="exact"/>
              <w:jc w:val="center"/>
              <w:rPr>
                <w:rFonts w:cstheme="minorHAnsi"/>
                <w:bCs/>
                <w:i/>
                <w:iCs/>
                <w:sz w:val="18"/>
                <w:szCs w:val="18"/>
                <w:lang w:val="ro-RO"/>
              </w:rPr>
            </w:pPr>
            <w:r>
              <w:rPr>
                <w:rFonts w:cstheme="minorHAnsi"/>
                <w:bCs/>
                <w:i/>
                <w:iCs/>
                <w:sz w:val="18"/>
                <w:szCs w:val="18"/>
                <w:highlight w:val="lightGray"/>
                <w:lang w:val="ro-RO"/>
              </w:rPr>
              <w:t>[Ofertantul  va indica dacă produsele propuse corespund cu specificaţiile tehnice / cerintele functionale extinse solicitate, precizand  “DA”/”NU” /“PARTIAL” pentru a indica corespondenţa]</w:t>
            </w:r>
          </w:p>
          <w:p w14:paraId="74ACED71" w14:textId="77777777" w:rsidR="00A645A6" w:rsidRDefault="00195F31">
            <w:pPr>
              <w:spacing w:after="0" w:line="340" w:lineRule="exact"/>
              <w:jc w:val="center"/>
              <w:rPr>
                <w:rFonts w:cstheme="minorHAnsi"/>
                <w:sz w:val="24"/>
                <w:szCs w:val="24"/>
                <w:lang w:val="ro-RO"/>
              </w:rPr>
            </w:pPr>
            <w:r>
              <w:rPr>
                <w:rFonts w:cstheme="minorHAnsi"/>
                <w:bCs/>
                <w:iCs/>
                <w:sz w:val="24"/>
                <w:szCs w:val="24"/>
                <w:lang w:val="ro-RO"/>
              </w:rPr>
              <w:t xml:space="preserve">DA  </w:t>
            </w:r>
            <w:sdt>
              <w:sdtPr>
                <w:rPr>
                  <w:rStyle w:val="Style3"/>
                  <w:rFonts w:asciiTheme="minorHAnsi" w:hAnsiTheme="minorHAnsi" w:cstheme="minorHAnsi"/>
                  <w:sz w:val="24"/>
                  <w:szCs w:val="24"/>
                  <w:lang w:val="ro-RO"/>
                </w:rPr>
                <w:id w:val="-17468230"/>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bCs/>
                <w:iCs/>
                <w:sz w:val="24"/>
                <w:szCs w:val="24"/>
                <w:lang w:val="ro-RO"/>
              </w:rPr>
              <w:t xml:space="preserve"> NU</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573392133"/>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r>
              <w:rPr>
                <w:rFonts w:cstheme="minorHAnsi"/>
                <w:sz w:val="24"/>
                <w:szCs w:val="24"/>
                <w:lang w:val="ro-RO"/>
              </w:rPr>
              <w:t xml:space="preserve"> </w:t>
            </w:r>
            <w:r>
              <w:rPr>
                <w:rFonts w:cstheme="minorHAnsi"/>
                <w:bCs/>
                <w:iCs/>
                <w:sz w:val="24"/>
                <w:szCs w:val="24"/>
                <w:lang w:val="ro-RO"/>
              </w:rPr>
              <w:t xml:space="preserve"> PARTIAL</w:t>
            </w:r>
            <w:r>
              <w:rPr>
                <w:rFonts w:cstheme="minorHAnsi"/>
                <w:bCs/>
                <w:i/>
                <w:iCs/>
                <w:sz w:val="24"/>
                <w:szCs w:val="24"/>
                <w:lang w:val="ro-RO"/>
              </w:rPr>
              <w:t xml:space="preserve"> </w:t>
            </w:r>
            <w:sdt>
              <w:sdtPr>
                <w:rPr>
                  <w:rStyle w:val="Style3"/>
                  <w:rFonts w:asciiTheme="minorHAnsi" w:hAnsiTheme="minorHAnsi" w:cstheme="minorHAnsi"/>
                  <w:sz w:val="24"/>
                  <w:szCs w:val="24"/>
                  <w:lang w:val="ro-RO"/>
                </w:rPr>
                <w:id w:val="1810743558"/>
                <w14:checkbox>
                  <w14:checked w14:val="0"/>
                  <w14:checkedState w14:val="2612" w14:font="MS Gothic"/>
                  <w14:uncheckedState w14:val="2610" w14:font="MS Gothic"/>
                </w14:checkbox>
              </w:sdtPr>
              <w:sdtContent>
                <w:r>
                  <w:rPr>
                    <w:rStyle w:val="Style3"/>
                    <w:rFonts w:ascii="MS Gothic" w:eastAsia="MS Gothic" w:hAnsi="MS Gothic" w:cs="MS Gothic" w:hint="eastAsia"/>
                    <w:sz w:val="24"/>
                    <w:szCs w:val="24"/>
                    <w:lang w:val="ro-RO"/>
                  </w:rPr>
                  <w:t>☐</w:t>
                </w:r>
              </w:sdtContent>
            </w:sdt>
          </w:p>
          <w:p w14:paraId="291E09D4" w14:textId="77777777" w:rsidR="00A645A6" w:rsidRDefault="00195F31">
            <w:pPr>
              <w:spacing w:after="0" w:line="340" w:lineRule="exact"/>
              <w:jc w:val="center"/>
              <w:rPr>
                <w:rFonts w:cstheme="minorHAnsi"/>
                <w:bCs/>
                <w:i/>
                <w:iCs/>
                <w:sz w:val="18"/>
                <w:szCs w:val="18"/>
                <w:highlight w:val="lightGray"/>
                <w:lang w:val="ro-RO"/>
              </w:rPr>
            </w:pPr>
            <w:r>
              <w:rPr>
                <w:rFonts w:cstheme="minorHAnsi"/>
                <w:lang w:val="ro-RO"/>
              </w:rPr>
              <w:t xml:space="preserve">Referinta in oferta: </w:t>
            </w:r>
            <w:r>
              <w:rPr>
                <w:rFonts w:cstheme="minorHAnsi"/>
                <w:i/>
                <w:sz w:val="18"/>
                <w:szCs w:val="18"/>
                <w:highlight w:val="lightGray"/>
                <w:lang w:val="ro-RO"/>
              </w:rPr>
              <w:t>[introduceti pagina din oferta unde se regasesc informatiile pentru a demonstra corespondenta]</w:t>
            </w:r>
          </w:p>
        </w:tc>
        <w:tc>
          <w:tcPr>
            <w:tcW w:w="2608" w:type="dxa"/>
            <w:shd w:val="clear" w:color="auto" w:fill="B8CCE4" w:themeFill="accent1" w:themeFillTint="66"/>
            <w:vAlign w:val="center"/>
          </w:tcPr>
          <w:p w14:paraId="006BD493" w14:textId="77777777" w:rsidR="00A645A6" w:rsidRDefault="00195F31">
            <w:pPr>
              <w:spacing w:after="0" w:line="340" w:lineRule="exact"/>
              <w:jc w:val="center"/>
              <w:rPr>
                <w:rFonts w:cstheme="minorHAnsi"/>
                <w:lang w:val="ro-RO"/>
              </w:rPr>
            </w:pPr>
            <w:r>
              <w:rPr>
                <w:rFonts w:cstheme="minorHAnsi"/>
                <w:bCs/>
                <w:i/>
                <w:iCs/>
                <w:sz w:val="18"/>
                <w:szCs w:val="18"/>
                <w:highlight w:val="lightGray"/>
                <w:lang w:val="ro-RO"/>
              </w:rPr>
              <w:t>[Daca produsele propuse corespund PARTIAL cu specificaţiile tehnice / cerintele functionale extinse  solicitate, specificati care sunt deviatiile</w:t>
            </w:r>
            <w:r>
              <w:rPr>
                <w:rFonts w:cstheme="minorHAnsi"/>
                <w:bCs/>
                <w:i/>
                <w:iCs/>
                <w:sz w:val="18"/>
                <w:szCs w:val="18"/>
                <w:lang w:val="ro-RO"/>
              </w:rPr>
              <w:t>]</w:t>
            </w:r>
          </w:p>
        </w:tc>
        <w:tc>
          <w:tcPr>
            <w:tcW w:w="2433" w:type="dxa"/>
            <w:shd w:val="clear" w:color="auto" w:fill="B8CCE4" w:themeFill="accent1" w:themeFillTint="66"/>
            <w:vAlign w:val="center"/>
          </w:tcPr>
          <w:p w14:paraId="43C6B49D" w14:textId="77777777" w:rsidR="00A645A6" w:rsidRDefault="00195F31">
            <w:pPr>
              <w:spacing w:after="0" w:line="340" w:lineRule="exact"/>
              <w:jc w:val="center"/>
              <w:rPr>
                <w:rFonts w:cstheme="minorHAnsi"/>
                <w:lang w:val="ro-RO"/>
              </w:rPr>
            </w:pPr>
            <w:r>
              <w:rPr>
                <w:rFonts w:cstheme="minorHAnsi"/>
                <w:bCs/>
                <w:i/>
                <w:iCs/>
                <w:sz w:val="18"/>
                <w:szCs w:val="18"/>
                <w:highlight w:val="lightGray"/>
                <w:lang w:val="ro-RO"/>
              </w:rPr>
              <w:t>[Specificati impactul  deviatiilor asupra indeplinirii obiectului contractului]</w:t>
            </w:r>
          </w:p>
        </w:tc>
      </w:tr>
      <w:tr w:rsidR="00A645A6" w14:paraId="0B829E6F" w14:textId="77777777">
        <w:trPr>
          <w:jc w:val="center"/>
        </w:trPr>
        <w:tc>
          <w:tcPr>
            <w:tcW w:w="15271" w:type="dxa"/>
            <w:gridSpan w:val="6"/>
          </w:tcPr>
          <w:p w14:paraId="12FCE8FB" w14:textId="77777777" w:rsidR="00A645A6" w:rsidRDefault="00195F31">
            <w:pPr>
              <w:spacing w:after="0" w:line="360" w:lineRule="exact"/>
              <w:rPr>
                <w:rFonts w:cstheme="minorHAnsi"/>
                <w:lang w:val="ro-RO"/>
              </w:rPr>
            </w:pPr>
            <w:r>
              <w:rPr>
                <w:rFonts w:cstheme="minorHAnsi"/>
                <w:lang w:val="ro-RO"/>
              </w:rPr>
              <w:t>NOTA: Ofertantul va completa coloanele de la nr. 7 la nr. 12</w:t>
            </w:r>
          </w:p>
        </w:tc>
      </w:tr>
    </w:tbl>
    <w:p w14:paraId="2D04B31C" w14:textId="77777777" w:rsidR="00A645A6" w:rsidRDefault="00A645A6">
      <w:pPr>
        <w:spacing w:after="0" w:line="360" w:lineRule="exact"/>
        <w:rPr>
          <w:rFonts w:cstheme="minorHAnsi"/>
          <w:lang w:val="ro-RO"/>
        </w:rPr>
      </w:pPr>
    </w:p>
    <w:p w14:paraId="543D5E83" w14:textId="616A6A9E" w:rsidR="00A645A6" w:rsidRPr="000914FB" w:rsidRDefault="00195F31" w:rsidP="000914FB">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 xml:space="preserve">Timp de </w:t>
      </w:r>
      <w:proofErr w:type="spellStart"/>
      <w:r>
        <w:rPr>
          <w:rFonts w:asciiTheme="minorHAnsi" w:eastAsia="Calibri" w:hAnsiTheme="minorHAnsi" w:cstheme="minorHAnsi"/>
          <w:color w:val="auto"/>
          <w:lang w:val="en-GB"/>
        </w:rPr>
        <w:t>funcționare</w:t>
      </w:r>
      <w:proofErr w:type="spellEnd"/>
      <w:r>
        <w:rPr>
          <w:rFonts w:asciiTheme="minorHAnsi" w:eastAsia="Calibri" w:hAnsiTheme="minorHAnsi" w:cstheme="minorHAnsi"/>
          <w:color w:val="auto"/>
          <w:lang w:val="en-GB"/>
        </w:rPr>
        <w:t xml:space="preserve"> a </w:t>
      </w:r>
      <w:proofErr w:type="spellStart"/>
      <w:r>
        <w:rPr>
          <w:rFonts w:asciiTheme="minorHAnsi" w:eastAsia="Calibri" w:hAnsiTheme="minorHAnsi" w:cstheme="minorHAnsi"/>
          <w:color w:val="auto"/>
          <w:lang w:val="en-GB"/>
        </w:rPr>
        <w:t>produsului</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timpul</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în</w:t>
      </w:r>
      <w:proofErr w:type="spellEnd"/>
      <w:r>
        <w:rPr>
          <w:rFonts w:asciiTheme="minorHAnsi" w:eastAsia="Calibri" w:hAnsiTheme="minorHAnsi" w:cstheme="minorHAnsi"/>
          <w:color w:val="auto"/>
          <w:lang w:val="en-GB"/>
        </w:rPr>
        <w:t xml:space="preserve"> care </w:t>
      </w:r>
      <w:proofErr w:type="spellStart"/>
      <w:r>
        <w:rPr>
          <w:rFonts w:asciiTheme="minorHAnsi" w:eastAsia="Calibri" w:hAnsiTheme="minorHAnsi" w:cstheme="minorHAnsi"/>
          <w:color w:val="auto"/>
          <w:lang w:val="en-GB"/>
        </w:rPr>
        <w:t>acesta</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funcționează</w:t>
      </w:r>
      <w:proofErr w:type="spellEnd"/>
      <w:r>
        <w:rPr>
          <w:rFonts w:ascii="Times New Roman" w:hAnsi="Times New Roman" w:cs="Times New Roman"/>
        </w:rPr>
        <w:t>) (</w:t>
      </w:r>
      <w:proofErr w:type="spellStart"/>
      <w:r>
        <w:rPr>
          <w:rFonts w:ascii="Times New Roman" w:hAnsi="Times New Roman" w:cs="Times New Roman"/>
          <w:i/>
        </w:rPr>
        <w:t>dacă</w:t>
      </w:r>
      <w:proofErr w:type="spellEnd"/>
      <w:r>
        <w:rPr>
          <w:rFonts w:ascii="Times New Roman" w:hAnsi="Times New Roman" w:cs="Times New Roman"/>
          <w:i/>
        </w:rPr>
        <w:t xml:space="preserve"> </w:t>
      </w:r>
      <w:proofErr w:type="spellStart"/>
      <w:r>
        <w:rPr>
          <w:rFonts w:ascii="Times New Roman" w:hAnsi="Times New Roman" w:cs="Times New Roman"/>
          <w:i/>
        </w:rPr>
        <w:t>este</w:t>
      </w:r>
      <w:proofErr w:type="spellEnd"/>
      <w:r>
        <w:rPr>
          <w:rFonts w:ascii="Times New Roman" w:hAnsi="Times New Roman" w:cs="Times New Roman"/>
          <w:i/>
        </w:rPr>
        <w:t xml:space="preserve"> </w:t>
      </w:r>
      <w:proofErr w:type="spellStart"/>
      <w:r>
        <w:rPr>
          <w:rFonts w:ascii="Times New Roman" w:hAnsi="Times New Roman" w:cs="Times New Roman"/>
          <w:i/>
        </w:rPr>
        <w:t>cazul</w:t>
      </w:r>
      <w:proofErr w:type="spellEnd"/>
      <w:r>
        <w:rPr>
          <w:rFonts w:ascii="Times New Roman" w:hAnsi="Times New Roman" w:cs="Times New Roman"/>
          <w:i/>
        </w:rPr>
        <w:t>)</w:t>
      </w:r>
      <w:r w:rsidR="000914FB">
        <w:rPr>
          <w:rFonts w:ascii="Times New Roman" w:hAnsi="Times New Roman" w:cs="Times New Roman"/>
          <w:i/>
        </w:rPr>
        <w:t xml:space="preserve"> - </w:t>
      </w:r>
      <w:r w:rsidR="00A441A5" w:rsidRPr="000914FB">
        <w:rPr>
          <w:rFonts w:cstheme="minorHAnsi"/>
          <w:lang w:val="ro-RO"/>
        </w:rPr>
        <w:t>Nu este cazul.</w:t>
      </w:r>
    </w:p>
    <w:p w14:paraId="11F9DD5A" w14:textId="5F56FF19" w:rsidR="00A645A6" w:rsidRPr="000914FB" w:rsidRDefault="00195F31" w:rsidP="000914FB">
      <w:pPr>
        <w:pStyle w:val="Heading3"/>
        <w:spacing w:line="360" w:lineRule="exact"/>
        <w:jc w:val="both"/>
        <w:rPr>
          <w:rFonts w:cstheme="minorHAnsi"/>
          <w:lang w:val="fr-BE"/>
        </w:rPr>
      </w:pPr>
      <w:proofErr w:type="spellStart"/>
      <w:r w:rsidRPr="000914FB">
        <w:rPr>
          <w:rFonts w:asciiTheme="minorHAnsi" w:eastAsia="Calibri" w:hAnsiTheme="minorHAnsi" w:cstheme="minorHAnsi"/>
          <w:color w:val="auto"/>
          <w:lang w:val="fr-BE"/>
        </w:rPr>
        <w:t>Extensibilitate</w:t>
      </w:r>
      <w:proofErr w:type="spellEnd"/>
      <w:r w:rsidRPr="000914FB">
        <w:rPr>
          <w:rFonts w:asciiTheme="minorHAnsi" w:eastAsia="Calibri" w:hAnsiTheme="minorHAnsi" w:cstheme="minorHAnsi"/>
          <w:color w:val="auto"/>
          <w:lang w:val="fr-BE"/>
        </w:rPr>
        <w:t xml:space="preserve"> / </w:t>
      </w:r>
      <w:proofErr w:type="spellStart"/>
      <w:r w:rsidRPr="000914FB">
        <w:rPr>
          <w:rFonts w:asciiTheme="minorHAnsi" w:eastAsia="Calibri" w:hAnsiTheme="minorHAnsi" w:cstheme="minorHAnsi"/>
          <w:color w:val="auto"/>
          <w:lang w:val="fr-BE"/>
        </w:rPr>
        <w:t>Furnizarea</w:t>
      </w:r>
      <w:proofErr w:type="spellEnd"/>
      <w:r w:rsidRPr="000914FB">
        <w:rPr>
          <w:rFonts w:asciiTheme="minorHAnsi" w:eastAsia="Calibri" w:hAnsiTheme="minorHAnsi" w:cstheme="minorHAnsi"/>
          <w:color w:val="auto"/>
          <w:lang w:val="fr-BE"/>
        </w:rPr>
        <w:t xml:space="preserve"> de </w:t>
      </w:r>
      <w:proofErr w:type="spellStart"/>
      <w:r w:rsidRPr="000914FB">
        <w:rPr>
          <w:rFonts w:asciiTheme="minorHAnsi" w:eastAsia="Calibri" w:hAnsiTheme="minorHAnsi" w:cstheme="minorHAnsi"/>
          <w:color w:val="auto"/>
          <w:lang w:val="fr-BE"/>
        </w:rPr>
        <w:t>produse</w:t>
      </w:r>
      <w:proofErr w:type="spellEnd"/>
      <w:r w:rsidRPr="000914FB">
        <w:rPr>
          <w:rFonts w:asciiTheme="minorHAnsi" w:eastAsia="Calibri" w:hAnsiTheme="minorHAnsi" w:cstheme="minorHAnsi"/>
          <w:color w:val="auto"/>
          <w:lang w:val="fr-BE"/>
        </w:rPr>
        <w:t xml:space="preserve"> de </w:t>
      </w:r>
      <w:proofErr w:type="spellStart"/>
      <w:r w:rsidRPr="000914FB">
        <w:rPr>
          <w:rFonts w:asciiTheme="minorHAnsi" w:eastAsia="Calibri" w:hAnsiTheme="minorHAnsi" w:cstheme="minorHAnsi"/>
          <w:color w:val="auto"/>
          <w:lang w:val="fr-BE"/>
        </w:rPr>
        <w:t>generație</w:t>
      </w:r>
      <w:proofErr w:type="spellEnd"/>
      <w:r w:rsidRPr="000914FB">
        <w:rPr>
          <w:rFonts w:asciiTheme="minorHAnsi" w:eastAsia="Calibri" w:hAnsiTheme="minorHAnsi" w:cstheme="minorHAnsi"/>
          <w:color w:val="auto"/>
          <w:lang w:val="fr-BE"/>
        </w:rPr>
        <w:t xml:space="preserve"> </w:t>
      </w:r>
      <w:proofErr w:type="spellStart"/>
      <w:r w:rsidRPr="000914FB">
        <w:rPr>
          <w:rFonts w:asciiTheme="minorHAnsi" w:eastAsia="Calibri" w:hAnsiTheme="minorHAnsi" w:cstheme="minorHAnsi"/>
          <w:color w:val="auto"/>
          <w:lang w:val="fr-BE"/>
        </w:rPr>
        <w:t>superioară</w:t>
      </w:r>
      <w:proofErr w:type="spellEnd"/>
      <w:r w:rsidRPr="000914FB">
        <w:rPr>
          <w:rFonts w:asciiTheme="minorHAnsi" w:eastAsia="Calibri" w:hAnsiTheme="minorHAnsi" w:cstheme="minorHAnsi"/>
          <w:color w:val="auto"/>
          <w:lang w:val="fr-BE"/>
        </w:rPr>
        <w:t xml:space="preserve"> </w:t>
      </w:r>
      <w:r w:rsidRPr="000914FB">
        <w:rPr>
          <w:rFonts w:ascii="Times New Roman" w:hAnsi="Times New Roman" w:cs="Times New Roman"/>
          <w:lang w:val="fr-BE"/>
        </w:rPr>
        <w:t>(</w:t>
      </w:r>
      <w:proofErr w:type="spellStart"/>
      <w:r w:rsidRPr="000914FB">
        <w:rPr>
          <w:rFonts w:ascii="Times New Roman" w:hAnsi="Times New Roman" w:cs="Times New Roman"/>
          <w:i/>
          <w:lang w:val="fr-BE"/>
        </w:rPr>
        <w:t>dacă</w:t>
      </w:r>
      <w:proofErr w:type="spellEnd"/>
      <w:r w:rsidRPr="000914FB">
        <w:rPr>
          <w:rFonts w:ascii="Times New Roman" w:hAnsi="Times New Roman" w:cs="Times New Roman"/>
          <w:i/>
          <w:lang w:val="fr-BE"/>
        </w:rPr>
        <w:t xml:space="preserve"> este </w:t>
      </w:r>
      <w:proofErr w:type="spellStart"/>
      <w:r w:rsidRPr="000914FB">
        <w:rPr>
          <w:rFonts w:ascii="Times New Roman" w:hAnsi="Times New Roman" w:cs="Times New Roman"/>
          <w:i/>
          <w:lang w:val="fr-BE"/>
        </w:rPr>
        <w:t>cazul</w:t>
      </w:r>
      <w:proofErr w:type="spellEnd"/>
      <w:r w:rsidRPr="000914FB">
        <w:rPr>
          <w:rFonts w:ascii="Times New Roman" w:hAnsi="Times New Roman" w:cs="Times New Roman"/>
          <w:i/>
          <w:lang w:val="fr-BE"/>
        </w:rPr>
        <w:t>)</w:t>
      </w:r>
      <w:r w:rsidR="000914FB" w:rsidRPr="000914FB">
        <w:rPr>
          <w:rFonts w:ascii="Times New Roman" w:hAnsi="Times New Roman" w:cs="Times New Roman"/>
          <w:i/>
          <w:lang w:val="fr-BE"/>
        </w:rPr>
        <w:t xml:space="preserve"> </w:t>
      </w:r>
      <w:r w:rsidR="000914FB">
        <w:rPr>
          <w:rFonts w:ascii="Times New Roman" w:hAnsi="Times New Roman" w:cs="Times New Roman"/>
          <w:i/>
          <w:lang w:val="fr-BE"/>
        </w:rPr>
        <w:t xml:space="preserve">- </w:t>
      </w:r>
      <w:r w:rsidR="00A441A5" w:rsidRPr="000914FB">
        <w:rPr>
          <w:rFonts w:cstheme="minorHAnsi"/>
          <w:lang w:val="fr-BE"/>
        </w:rPr>
        <w:t xml:space="preserve">Nu este </w:t>
      </w:r>
      <w:proofErr w:type="spellStart"/>
      <w:r w:rsidR="00A441A5" w:rsidRPr="000914FB">
        <w:rPr>
          <w:rFonts w:cstheme="minorHAnsi"/>
          <w:lang w:val="fr-BE"/>
        </w:rPr>
        <w:t>cazul</w:t>
      </w:r>
      <w:proofErr w:type="spellEnd"/>
      <w:r w:rsidR="00A441A5" w:rsidRPr="000914FB">
        <w:rPr>
          <w:rFonts w:cstheme="minorHAnsi"/>
          <w:lang w:val="fr-BE"/>
        </w:rPr>
        <w:t>.</w:t>
      </w:r>
    </w:p>
    <w:p w14:paraId="4FA6B7CD" w14:textId="77777777" w:rsidR="00A645A6" w:rsidRDefault="00A645A6">
      <w:pPr>
        <w:spacing w:after="0" w:line="360" w:lineRule="exact"/>
        <w:rPr>
          <w:rFonts w:cstheme="minorHAnsi"/>
          <w:lang w:val="ro-RO"/>
        </w:rPr>
      </w:pPr>
    </w:p>
    <w:p w14:paraId="49E618A0" w14:textId="77777777" w:rsidR="00A645A6" w:rsidRDefault="00195F31">
      <w:pPr>
        <w:pStyle w:val="Heading3"/>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lastRenderedPageBreak/>
        <w:t>Garantie</w:t>
      </w:r>
      <w:proofErr w:type="spellEnd"/>
      <w:r>
        <w:rPr>
          <w:rFonts w:asciiTheme="minorHAnsi" w:eastAsia="Calibri" w:hAnsiTheme="minorHAnsi" w:cstheme="minorHAnsi"/>
          <w:color w:val="auto"/>
          <w:lang w:val="en-GB"/>
        </w:rPr>
        <w:t xml:space="preserve"> / Termen de </w:t>
      </w:r>
      <w:proofErr w:type="spellStart"/>
      <w:r>
        <w:rPr>
          <w:rFonts w:asciiTheme="minorHAnsi" w:eastAsia="Calibri" w:hAnsiTheme="minorHAnsi" w:cstheme="minorHAnsi"/>
          <w:color w:val="auto"/>
          <w:lang w:val="en-GB"/>
        </w:rPr>
        <w:t>valabilitate</w:t>
      </w:r>
      <w:proofErr w:type="spellEnd"/>
    </w:p>
    <w:p w14:paraId="3D81862D" w14:textId="4185EE4C"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garantie si remedierea defectelor aparute in perioada de garantie</w:t>
      </w:r>
      <w:r>
        <w:rPr>
          <w:rFonts w:cstheme="minorHAnsi"/>
          <w:lang w:val="ro-RO"/>
        </w:rPr>
        <w:t xml:space="preserve">  </w:t>
      </w:r>
      <w:r>
        <w:rPr>
          <w:rFonts w:eastAsia="Calibri" w:cstheme="minorHAnsi"/>
          <w:lang w:val="ro-RO"/>
        </w:rPr>
        <w:t>în contextul cerintelor incluse in  Caietul de Sarcini, prin prezentarea activităților și a modalității efective de realizare a acestora pentru a demonstra atingerea obiectivelor asociate Contractului.</w:t>
      </w:r>
    </w:p>
    <w:p w14:paraId="3F5F65BB" w14:textId="77777777" w:rsidR="00A645A6" w:rsidRDefault="00195F31">
      <w:pPr>
        <w:pStyle w:val="Heading3"/>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t>Livrare</w:t>
      </w:r>
      <w:proofErr w:type="spellEnd"/>
    </w:p>
    <w:p w14:paraId="11E8AC62"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 xml:space="preserve">livrare </w:t>
      </w:r>
      <w:r w:rsidRPr="000914FB">
        <w:rPr>
          <w:rFonts w:eastAsia="Calibri" w:cstheme="minorHAnsi"/>
          <w:lang w:val="ro-RO"/>
        </w:rPr>
        <w:t>î</w:t>
      </w:r>
      <w:r>
        <w:rPr>
          <w:rFonts w:eastAsia="Calibri" w:cstheme="minorHAnsi"/>
          <w:lang w:val="ro-RO"/>
        </w:rPr>
        <w:t xml:space="preserve">n contextul responsabilităților și cerintelor incluse in  Caietul de Sarcini, prin prezentarea activităților și a modalității efective de realizare a acestora pentru a demonstra atingerea obiectivelor asociate Contractului </w:t>
      </w:r>
      <w:r w:rsidRPr="000914FB">
        <w:rPr>
          <w:rFonts w:eastAsia="Calibri" w:cstheme="minorHAnsi"/>
          <w:lang w:val="ro-RO"/>
        </w:rPr>
        <w:t>si incadrarea in termenul de livrare specificat.</w:t>
      </w:r>
    </w:p>
    <w:p w14:paraId="32902F36" w14:textId="77777777" w:rsidR="00A645A6" w:rsidRDefault="00195F31">
      <w:pPr>
        <w:pStyle w:val="Heading3"/>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t>Ambalare</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si</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etichetare</w:t>
      </w:r>
      <w:proofErr w:type="spellEnd"/>
    </w:p>
    <w:p w14:paraId="416B3094"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0914FB">
        <w:rPr>
          <w:rFonts w:cstheme="minorHAnsi"/>
          <w:lang w:val="ro-RO"/>
        </w:rPr>
        <w:t>ambalare si etichetare, inclusiv preluarea si eliminarea ambalajelor</w:t>
      </w:r>
      <w:r>
        <w:rPr>
          <w:rFonts w:cstheme="minorHAnsi"/>
          <w:lang w:val="ro-RO"/>
        </w:rPr>
        <w:t xml:space="preserv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76FC63F2" w14:textId="77777777" w:rsidR="00A645A6" w:rsidRDefault="00195F31">
      <w:pPr>
        <w:pStyle w:val="Heading3"/>
        <w:rPr>
          <w:rFonts w:asciiTheme="minorHAnsi" w:eastAsia="Calibri" w:hAnsiTheme="minorHAnsi" w:cstheme="minorHAnsi"/>
          <w:color w:val="auto"/>
          <w:lang w:val="en-GB"/>
        </w:rPr>
      </w:pPr>
      <w:r>
        <w:rPr>
          <w:rFonts w:asciiTheme="minorHAnsi" w:eastAsia="Calibri" w:hAnsiTheme="minorHAnsi" w:cstheme="minorHAnsi"/>
          <w:color w:val="auto"/>
          <w:lang w:val="en-GB"/>
        </w:rPr>
        <w:t xml:space="preserve">Transport </w:t>
      </w:r>
    </w:p>
    <w:p w14:paraId="6A9A7C48" w14:textId="77777777" w:rsidR="00A645A6" w:rsidRDefault="00195F31">
      <w:pPr>
        <w:spacing w:after="0" w:line="360" w:lineRule="exact"/>
        <w:jc w:val="both"/>
        <w:rPr>
          <w:rFonts w:eastAsia="Calibri" w:cstheme="minorHAnsi"/>
          <w:lang w:val="ro-RO"/>
        </w:rPr>
      </w:pPr>
      <w:r>
        <w:rPr>
          <w:rFonts w:cstheme="minorHAnsi"/>
          <w:lang w:val="ro-RO"/>
        </w:rPr>
        <w:t xml:space="preserve">Ofertantul va prezenta modalitatea de indeplinire a cerintelor referitoare la </w:t>
      </w:r>
      <w:r w:rsidRPr="000914FB">
        <w:rPr>
          <w:rFonts w:cstheme="minorHAnsi"/>
          <w:lang w:val="ro-RO"/>
        </w:rPr>
        <w:t>transportul produselor, inclusiv asigurare pe durata transportului</w:t>
      </w:r>
      <w:r>
        <w:rPr>
          <w:rFonts w:cstheme="minorHAnsi"/>
          <w:lang w:val="ro-RO"/>
        </w:rPr>
        <w:t xml:space="preserv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6B2CA08F" w14:textId="77777777" w:rsidR="00A441A5" w:rsidRDefault="00A441A5">
      <w:pPr>
        <w:spacing w:after="0" w:line="360" w:lineRule="exact"/>
        <w:jc w:val="both"/>
        <w:rPr>
          <w:rFonts w:eastAsia="Calibri" w:cstheme="minorHAnsi"/>
          <w:lang w:val="ro-RO"/>
        </w:rPr>
      </w:pPr>
    </w:p>
    <w:p w14:paraId="3E56153A" w14:textId="10497392" w:rsidR="00A645A6" w:rsidRPr="00300257" w:rsidRDefault="00195F31" w:rsidP="00A441A5">
      <w:pPr>
        <w:pStyle w:val="Heading1"/>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Modalitatea</w:t>
      </w:r>
      <w:proofErr w:type="spellEnd"/>
      <w:r>
        <w:rPr>
          <w:rFonts w:asciiTheme="minorHAnsi" w:eastAsia="Calibri" w:hAnsiTheme="minorHAnsi" w:cstheme="minorHAnsi"/>
          <w:color w:val="auto"/>
          <w:sz w:val="22"/>
          <w:szCs w:val="22"/>
          <w:lang w:val="en-GB"/>
        </w:rPr>
        <w:t xml:space="preserve"> de </w:t>
      </w:r>
      <w:proofErr w:type="spellStart"/>
      <w:r>
        <w:rPr>
          <w:rFonts w:asciiTheme="minorHAnsi" w:eastAsia="Calibri" w:hAnsiTheme="minorHAnsi" w:cstheme="minorHAnsi"/>
          <w:color w:val="auto"/>
          <w:sz w:val="22"/>
          <w:szCs w:val="22"/>
          <w:lang w:val="en-GB"/>
        </w:rPr>
        <w:t>indeplinire</w:t>
      </w:r>
      <w:proofErr w:type="spellEnd"/>
      <w:r>
        <w:rPr>
          <w:rFonts w:asciiTheme="minorHAnsi" w:eastAsia="Calibri" w:hAnsiTheme="minorHAnsi" w:cstheme="minorHAnsi"/>
          <w:color w:val="auto"/>
          <w:sz w:val="22"/>
          <w:szCs w:val="22"/>
          <w:lang w:val="en-GB"/>
        </w:rPr>
        <w:t>/</w:t>
      </w:r>
      <w:proofErr w:type="spellStart"/>
      <w:r>
        <w:rPr>
          <w:rFonts w:asciiTheme="minorHAnsi" w:eastAsia="Calibri" w:hAnsiTheme="minorHAnsi" w:cstheme="minorHAnsi"/>
          <w:color w:val="auto"/>
          <w:sz w:val="22"/>
          <w:szCs w:val="22"/>
          <w:lang w:val="en-GB"/>
        </w:rPr>
        <w:t>realizare</w:t>
      </w:r>
      <w:proofErr w:type="spellEnd"/>
      <w:r>
        <w:rPr>
          <w:rFonts w:asciiTheme="minorHAnsi" w:eastAsia="Calibri" w:hAnsiTheme="minorHAnsi" w:cstheme="minorHAnsi"/>
          <w:color w:val="auto"/>
          <w:sz w:val="22"/>
          <w:szCs w:val="22"/>
          <w:lang w:val="en-GB"/>
        </w:rPr>
        <w:t xml:space="preserve"> a </w:t>
      </w:r>
      <w:proofErr w:type="spellStart"/>
      <w:r>
        <w:rPr>
          <w:rFonts w:asciiTheme="minorHAnsi" w:eastAsia="Calibri" w:hAnsiTheme="minorHAnsi" w:cstheme="minorHAnsi"/>
          <w:color w:val="auto"/>
          <w:sz w:val="22"/>
          <w:szCs w:val="22"/>
          <w:lang w:val="en-GB"/>
        </w:rPr>
        <w:t>operatiunilor</w:t>
      </w:r>
      <w:proofErr w:type="spellEnd"/>
      <w:r>
        <w:rPr>
          <w:rFonts w:asciiTheme="minorHAnsi" w:eastAsia="Calibri" w:hAnsiTheme="minorHAnsi" w:cstheme="minorHAnsi"/>
          <w:color w:val="auto"/>
          <w:sz w:val="22"/>
          <w:szCs w:val="22"/>
          <w:lang w:val="en-GB"/>
        </w:rPr>
        <w:t xml:space="preserve"> cu </w:t>
      </w:r>
      <w:proofErr w:type="spellStart"/>
      <w:r>
        <w:rPr>
          <w:rFonts w:asciiTheme="minorHAnsi" w:eastAsia="Calibri" w:hAnsiTheme="minorHAnsi" w:cstheme="minorHAnsi"/>
          <w:color w:val="auto"/>
          <w:sz w:val="22"/>
          <w:szCs w:val="22"/>
          <w:lang w:val="en-GB"/>
        </w:rPr>
        <w:t>titlu</w:t>
      </w:r>
      <w:proofErr w:type="spell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accesoriu</w:t>
      </w:r>
      <w:proofErr w:type="spellEnd"/>
      <w:r>
        <w:rPr>
          <w:rFonts w:asciiTheme="minorHAnsi" w:eastAsia="Calibri" w:hAnsiTheme="minorHAnsi" w:cstheme="minorHAnsi"/>
          <w:color w:val="auto"/>
          <w:sz w:val="22"/>
          <w:szCs w:val="22"/>
          <w:lang w:val="en-GB"/>
        </w:rPr>
        <w:t xml:space="preserve"> </w:t>
      </w:r>
      <w:r w:rsidR="00A441A5" w:rsidRPr="00300257">
        <w:rPr>
          <w:rFonts w:cstheme="minorHAnsi"/>
          <w:color w:val="000000" w:themeColor="text1"/>
          <w:lang w:val="ro-RO"/>
        </w:rPr>
        <w:t xml:space="preserve"> </w:t>
      </w:r>
    </w:p>
    <w:p w14:paraId="077928FE" w14:textId="77777777" w:rsidR="00A645A6" w:rsidRDefault="00195F31">
      <w:pPr>
        <w:pStyle w:val="Heading3"/>
        <w:numPr>
          <w:ilvl w:val="1"/>
          <w:numId w:val="1"/>
        </w:numPr>
        <w:rPr>
          <w:rFonts w:asciiTheme="minorHAnsi" w:eastAsia="Calibri" w:hAnsiTheme="minorHAnsi" w:cstheme="minorHAnsi"/>
          <w:color w:val="auto"/>
          <w:lang w:val="en-GB"/>
        </w:rPr>
      </w:pPr>
      <w:proofErr w:type="spellStart"/>
      <w:r>
        <w:rPr>
          <w:rFonts w:asciiTheme="minorHAnsi" w:eastAsia="Calibri" w:hAnsiTheme="minorHAnsi" w:cstheme="minorHAnsi"/>
          <w:color w:val="auto"/>
          <w:lang w:val="en-GB"/>
        </w:rPr>
        <w:t>Instalare</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testare</w:t>
      </w:r>
      <w:proofErr w:type="spellEnd"/>
      <w:r>
        <w:rPr>
          <w:rFonts w:asciiTheme="minorHAnsi" w:eastAsia="Calibri" w:hAnsiTheme="minorHAnsi" w:cstheme="minorHAnsi"/>
          <w:color w:val="auto"/>
          <w:lang w:val="en-GB"/>
        </w:rPr>
        <w:t xml:space="preserve">, </w:t>
      </w:r>
      <w:proofErr w:type="spellStart"/>
      <w:r>
        <w:rPr>
          <w:rFonts w:asciiTheme="minorHAnsi" w:eastAsia="Calibri" w:hAnsiTheme="minorHAnsi" w:cstheme="minorHAnsi"/>
          <w:color w:val="auto"/>
          <w:lang w:val="en-GB"/>
        </w:rPr>
        <w:t>punere</w:t>
      </w:r>
      <w:proofErr w:type="spellEnd"/>
      <w:r>
        <w:rPr>
          <w:rFonts w:asciiTheme="minorHAnsi" w:eastAsia="Calibri" w:hAnsiTheme="minorHAnsi" w:cstheme="minorHAnsi"/>
          <w:color w:val="auto"/>
          <w:lang w:val="en-GB"/>
        </w:rPr>
        <w:t xml:space="preserve"> in </w:t>
      </w:r>
      <w:proofErr w:type="spellStart"/>
      <w:r>
        <w:rPr>
          <w:rFonts w:asciiTheme="minorHAnsi" w:eastAsia="Calibri" w:hAnsiTheme="minorHAnsi" w:cstheme="minorHAnsi"/>
          <w:color w:val="auto"/>
          <w:lang w:val="en-GB"/>
        </w:rPr>
        <w:t>functiune</w:t>
      </w:r>
      <w:proofErr w:type="spellEnd"/>
      <w:r>
        <w:rPr>
          <w:rFonts w:asciiTheme="minorHAnsi" w:eastAsia="Calibri" w:hAnsiTheme="minorHAnsi" w:cstheme="minorHAnsi"/>
          <w:color w:val="auto"/>
          <w:lang w:val="en-GB"/>
        </w:rPr>
        <w:t xml:space="preserve"> </w:t>
      </w:r>
    </w:p>
    <w:p w14:paraId="2C7FEA15" w14:textId="77777777" w:rsidR="00A645A6" w:rsidRDefault="00195F31">
      <w:pPr>
        <w:spacing w:after="0" w:line="360" w:lineRule="exact"/>
        <w:jc w:val="both"/>
        <w:rPr>
          <w:rFonts w:eastAsia="Calibri" w:cstheme="minorHAnsi"/>
          <w:lang w:val="ro-RO"/>
        </w:rPr>
      </w:pPr>
      <w:r>
        <w:rPr>
          <w:rFonts w:cstheme="minorHAnsi"/>
          <w:lang w:val="ro-RO"/>
        </w:rPr>
        <w:t xml:space="preserve">Ofertantul va prezenta modalitatea de indeplinire a cerintelor referitoare la instalare, testare si punere in functiune, </w:t>
      </w:r>
      <w:r>
        <w:rPr>
          <w:rFonts w:eastAsia="Calibri" w:cstheme="minorHAnsi"/>
          <w:lang w:val="ro-RO"/>
        </w:rPr>
        <w:t>în contextul responsabilităților și cerintelor incluse in  Caietul de Sarcini, prin prezentarea activităților și a modalității efective de realizare a acestora pentru a demonstra atingerea obiectivelor asociate Contractului.</w:t>
      </w:r>
    </w:p>
    <w:p w14:paraId="4243E73E" w14:textId="77777777" w:rsidR="00A645A6" w:rsidRDefault="00A645A6">
      <w:pPr>
        <w:spacing w:after="0" w:line="360" w:lineRule="exact"/>
        <w:jc w:val="both"/>
        <w:rPr>
          <w:rFonts w:cstheme="minorHAnsi"/>
          <w:lang w:val="ro-RO"/>
        </w:rPr>
      </w:pPr>
    </w:p>
    <w:p w14:paraId="420B1788" w14:textId="77777777" w:rsidR="00A645A6" w:rsidRDefault="00A645A6">
      <w:pPr>
        <w:spacing w:after="0" w:line="360" w:lineRule="exact"/>
        <w:rPr>
          <w:rFonts w:cstheme="minorHAnsi"/>
          <w:lang w:val="en-GB"/>
        </w:rPr>
      </w:pPr>
    </w:p>
    <w:tbl>
      <w:tblPr>
        <w:tblW w:w="14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1"/>
        <w:gridCol w:w="2391"/>
        <w:gridCol w:w="3284"/>
        <w:gridCol w:w="2632"/>
        <w:gridCol w:w="4044"/>
      </w:tblGrid>
      <w:tr w:rsidR="00A645A6" w14:paraId="37C2C3A8" w14:textId="77777777">
        <w:trPr>
          <w:jc w:val="center"/>
        </w:trPr>
        <w:tc>
          <w:tcPr>
            <w:tcW w:w="2391" w:type="dxa"/>
            <w:vAlign w:val="center"/>
          </w:tcPr>
          <w:p w14:paraId="3E92865C"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lastRenderedPageBreak/>
              <w:t>Activitati realizate</w:t>
            </w:r>
          </w:p>
        </w:tc>
        <w:tc>
          <w:tcPr>
            <w:tcW w:w="2391" w:type="dxa"/>
            <w:vAlign w:val="center"/>
          </w:tcPr>
          <w:p w14:paraId="16395BFB"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 xml:space="preserve">Modalitatea de indeplinire </w:t>
            </w:r>
          </w:p>
        </w:tc>
        <w:tc>
          <w:tcPr>
            <w:tcW w:w="3284" w:type="dxa"/>
            <w:vAlign w:val="center"/>
          </w:tcPr>
          <w:p w14:paraId="318A5685"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Resurse utilizate; ex. resurse umane, echipamente,  etc.)</w:t>
            </w:r>
          </w:p>
        </w:tc>
        <w:tc>
          <w:tcPr>
            <w:tcW w:w="2632" w:type="dxa"/>
            <w:vAlign w:val="center"/>
          </w:tcPr>
          <w:p w14:paraId="2325F7D9"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Durata</w:t>
            </w:r>
          </w:p>
          <w:p w14:paraId="02A1F6E9"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activității</w:t>
            </w:r>
          </w:p>
        </w:tc>
        <w:tc>
          <w:tcPr>
            <w:tcW w:w="4044" w:type="dxa"/>
            <w:vAlign w:val="center"/>
          </w:tcPr>
          <w:p w14:paraId="1A89E92B"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Informații suplimentare relevante în legătură cu activitatea, acolo unde este aplicabil</w:t>
            </w:r>
          </w:p>
        </w:tc>
      </w:tr>
      <w:tr w:rsidR="00A645A6" w14:paraId="46B3C3AE" w14:textId="77777777">
        <w:trPr>
          <w:jc w:val="center"/>
        </w:trPr>
        <w:tc>
          <w:tcPr>
            <w:tcW w:w="2391" w:type="dxa"/>
            <w:vAlign w:val="center"/>
          </w:tcPr>
          <w:p w14:paraId="45D8D4E1" w14:textId="77777777" w:rsidR="00A645A6" w:rsidRDefault="00195F31">
            <w:pPr>
              <w:pStyle w:val="ListParagraph"/>
              <w:adjustRightInd w:val="0"/>
              <w:spacing w:after="0" w:line="360" w:lineRule="exact"/>
              <w:ind w:left="0"/>
              <w:jc w:val="center"/>
              <w:rPr>
                <w:rFonts w:cstheme="minorHAnsi"/>
                <w:i/>
                <w:color w:val="FF0000"/>
                <w:highlight w:val="lightGray"/>
                <w:lang w:val="ro-RO"/>
              </w:rPr>
            </w:pPr>
            <w:r>
              <w:rPr>
                <w:rFonts w:cstheme="minorHAnsi"/>
                <w:i/>
                <w:color w:val="FF0000"/>
                <w:highlight w:val="lightGray"/>
                <w:lang w:val="ro-RO"/>
              </w:rPr>
              <w:t>[Descrieți activitatea realizata]</w:t>
            </w:r>
          </w:p>
        </w:tc>
        <w:tc>
          <w:tcPr>
            <w:tcW w:w="2391" w:type="dxa"/>
            <w:vAlign w:val="center"/>
          </w:tcPr>
          <w:p w14:paraId="2A6B9534"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[Descrieți modalitatea efectivă de realizare a activității]</w:t>
            </w:r>
          </w:p>
        </w:tc>
        <w:tc>
          <w:tcPr>
            <w:tcW w:w="3284" w:type="dxa"/>
            <w:vAlign w:val="center"/>
          </w:tcPr>
          <w:p w14:paraId="7C47C115"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[Precizați resursele utilizate pentru realizarea activității]</w:t>
            </w:r>
          </w:p>
        </w:tc>
        <w:tc>
          <w:tcPr>
            <w:tcW w:w="2632" w:type="dxa"/>
            <w:vAlign w:val="center"/>
          </w:tcPr>
          <w:p w14:paraId="67C7309F"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durata activității de la data de început până la data de finalizare a activității]</w:t>
            </w:r>
          </w:p>
        </w:tc>
        <w:tc>
          <w:tcPr>
            <w:tcW w:w="4044" w:type="dxa"/>
          </w:tcPr>
          <w:p w14:paraId="5FA1367A"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informații adiționale, dacă este cazul – de exemplu: activități realizate cu participarea subcontractanților, activități realizate de un anumit membru al asocierii</w:t>
            </w:r>
            <w:r>
              <w:rPr>
                <w:rFonts w:cstheme="minorHAnsi"/>
                <w:i/>
                <w:highlight w:val="lightGray"/>
                <w:lang w:val="ro-RO"/>
              </w:rPr>
              <w:t>]</w:t>
            </w:r>
          </w:p>
        </w:tc>
      </w:tr>
      <w:tr w:rsidR="00A645A6" w14:paraId="27E4CD67" w14:textId="77777777">
        <w:trPr>
          <w:jc w:val="center"/>
        </w:trPr>
        <w:tc>
          <w:tcPr>
            <w:tcW w:w="2391" w:type="dxa"/>
          </w:tcPr>
          <w:p w14:paraId="7966D07C"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391" w:type="dxa"/>
            <w:vAlign w:val="center"/>
          </w:tcPr>
          <w:p w14:paraId="785922EC"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3284" w:type="dxa"/>
            <w:vAlign w:val="center"/>
          </w:tcPr>
          <w:p w14:paraId="0E9DBDEF"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632" w:type="dxa"/>
            <w:vAlign w:val="center"/>
          </w:tcPr>
          <w:p w14:paraId="548C3996" w14:textId="77777777" w:rsidR="00A645A6" w:rsidRDefault="00A645A6">
            <w:pPr>
              <w:pStyle w:val="ListParagraph"/>
              <w:adjustRightInd w:val="0"/>
              <w:spacing w:after="0" w:line="360" w:lineRule="exact"/>
              <w:ind w:left="0"/>
              <w:jc w:val="center"/>
              <w:rPr>
                <w:rFonts w:cstheme="minorHAnsi"/>
                <w:i/>
                <w:highlight w:val="lightGray"/>
                <w:lang w:val="ro-RO"/>
              </w:rPr>
            </w:pPr>
          </w:p>
        </w:tc>
        <w:tc>
          <w:tcPr>
            <w:tcW w:w="4044" w:type="dxa"/>
          </w:tcPr>
          <w:p w14:paraId="228A1F70" w14:textId="77777777" w:rsidR="00A645A6" w:rsidRDefault="00A645A6">
            <w:pPr>
              <w:pStyle w:val="ListParagraph"/>
              <w:adjustRightInd w:val="0"/>
              <w:spacing w:after="0" w:line="360" w:lineRule="exact"/>
              <w:ind w:left="0"/>
              <w:jc w:val="center"/>
              <w:rPr>
                <w:rFonts w:cstheme="minorHAnsi"/>
                <w:i/>
                <w:highlight w:val="lightGray"/>
                <w:lang w:val="ro-RO"/>
              </w:rPr>
            </w:pPr>
          </w:p>
        </w:tc>
      </w:tr>
    </w:tbl>
    <w:p w14:paraId="0FA8A75C" w14:textId="77777777" w:rsidR="00A645A6" w:rsidRDefault="00A645A6">
      <w:pPr>
        <w:spacing w:after="0" w:line="360" w:lineRule="exact"/>
        <w:rPr>
          <w:rFonts w:cstheme="minorHAnsi"/>
          <w:lang w:val="ro-RO"/>
        </w:rPr>
      </w:pPr>
    </w:p>
    <w:p w14:paraId="54293E13" w14:textId="77777777" w:rsidR="00A645A6" w:rsidRDefault="00195F31">
      <w:pPr>
        <w:pStyle w:val="Heading3"/>
        <w:numPr>
          <w:ilvl w:val="1"/>
          <w:numId w:val="1"/>
        </w:numPr>
        <w:rPr>
          <w:rFonts w:asciiTheme="minorHAnsi" w:eastAsia="Calibri" w:hAnsiTheme="minorHAnsi" w:cstheme="minorHAnsi"/>
          <w:color w:val="auto"/>
          <w:lang w:val="fr-BE"/>
        </w:rPr>
      </w:pPr>
      <w:r>
        <w:rPr>
          <w:rFonts w:asciiTheme="minorHAnsi" w:eastAsia="Calibri" w:hAnsiTheme="minorHAnsi" w:cstheme="minorHAnsi"/>
          <w:color w:val="auto"/>
          <w:lang w:val="fr-BE"/>
        </w:rPr>
        <w:t xml:space="preserve">Instruire </w:t>
      </w:r>
      <w:proofErr w:type="spellStart"/>
      <w:r>
        <w:rPr>
          <w:rFonts w:asciiTheme="minorHAnsi" w:eastAsia="Calibri" w:hAnsiTheme="minorHAnsi" w:cstheme="minorHAnsi"/>
          <w:color w:val="auto"/>
          <w:lang w:val="fr-BE"/>
        </w:rPr>
        <w:t>personal</w:t>
      </w:r>
      <w:proofErr w:type="spellEnd"/>
      <w:r>
        <w:rPr>
          <w:rFonts w:asciiTheme="minorHAnsi" w:eastAsia="Calibri" w:hAnsiTheme="minorHAnsi" w:cstheme="minorHAnsi"/>
          <w:color w:val="auto"/>
          <w:lang w:val="fr-BE"/>
        </w:rPr>
        <w:t xml:space="preserve"> </w:t>
      </w:r>
      <w:proofErr w:type="spellStart"/>
      <w:r>
        <w:rPr>
          <w:rFonts w:asciiTheme="minorHAnsi" w:eastAsia="Calibri" w:hAnsiTheme="minorHAnsi" w:cstheme="minorHAnsi"/>
          <w:color w:val="auto"/>
          <w:lang w:val="fr-BE"/>
        </w:rPr>
        <w:t>pentru</w:t>
      </w:r>
      <w:proofErr w:type="spellEnd"/>
      <w:r>
        <w:rPr>
          <w:rFonts w:asciiTheme="minorHAnsi" w:eastAsia="Calibri" w:hAnsiTheme="minorHAnsi" w:cstheme="minorHAnsi"/>
          <w:color w:val="auto"/>
          <w:lang w:val="fr-BE"/>
        </w:rPr>
        <w:t xml:space="preserve"> </w:t>
      </w:r>
      <w:proofErr w:type="spellStart"/>
      <w:r>
        <w:rPr>
          <w:rFonts w:asciiTheme="minorHAnsi" w:eastAsia="Calibri" w:hAnsiTheme="minorHAnsi" w:cstheme="minorHAnsi"/>
          <w:color w:val="auto"/>
          <w:lang w:val="fr-BE"/>
        </w:rPr>
        <w:t>utilizare</w:t>
      </w:r>
      <w:proofErr w:type="spellEnd"/>
      <w:r>
        <w:rPr>
          <w:rFonts w:asciiTheme="minorHAnsi" w:eastAsia="Calibri" w:hAnsiTheme="minorHAnsi" w:cstheme="minorHAnsi"/>
          <w:color w:val="auto"/>
          <w:lang w:val="fr-BE"/>
        </w:rPr>
        <w:t xml:space="preserve"> </w:t>
      </w:r>
    </w:p>
    <w:p w14:paraId="4D3F4DF2" w14:textId="77777777" w:rsidR="00A645A6" w:rsidRDefault="00A645A6">
      <w:pPr>
        <w:pStyle w:val="ListParagraph"/>
        <w:spacing w:after="0" w:line="360" w:lineRule="exact"/>
        <w:ind w:left="1080"/>
        <w:rPr>
          <w:rFonts w:cstheme="minorHAnsi"/>
          <w:lang w:val="fr-BE"/>
        </w:rPr>
      </w:pPr>
    </w:p>
    <w:p w14:paraId="109E1E19" w14:textId="77777777" w:rsidR="00A645A6" w:rsidRDefault="00195F31">
      <w:pPr>
        <w:spacing w:after="0" w:line="360" w:lineRule="exact"/>
        <w:jc w:val="both"/>
        <w:rPr>
          <w:rFonts w:cstheme="minorHAnsi"/>
          <w:lang w:val="ro-RO"/>
        </w:rPr>
      </w:pPr>
      <w:r>
        <w:rPr>
          <w:rFonts w:cstheme="minorHAnsi"/>
          <w:lang w:val="ro-RO"/>
        </w:rPr>
        <w:t xml:space="preserve">Ofertantul va prezenta modalitatea de indeplinire a cerintelor referitoare la </w:t>
      </w:r>
      <w:r w:rsidRPr="00300257">
        <w:rPr>
          <w:rFonts w:cstheme="minorHAnsi"/>
          <w:lang w:val="ro-RO"/>
        </w:rPr>
        <w:t xml:space="preserve">instruirea personalului pentru utilizare, </w:t>
      </w:r>
      <w:r w:rsidRPr="00300257">
        <w:rPr>
          <w:rFonts w:eastAsia="Calibri" w:cstheme="minorHAnsi"/>
          <w:lang w:val="ro-RO"/>
        </w:rPr>
        <w:t>î</w:t>
      </w:r>
      <w:r>
        <w:rPr>
          <w:rFonts w:eastAsia="Calibri" w:cstheme="minorHAnsi"/>
          <w:lang w:val="ro-RO"/>
        </w:rPr>
        <w:t>n contextul responsabilităților și cerintelor incluse in  Caietul de Sarcini, prin prezentarea activităților și a modalității efective de realizare a acestora pentru a demonstra atingerea obiectivelor asociate Contractului.</w:t>
      </w:r>
    </w:p>
    <w:p w14:paraId="1CF56F1D" w14:textId="77777777" w:rsidR="00A645A6" w:rsidRDefault="00A645A6">
      <w:pPr>
        <w:pStyle w:val="ListParagraph"/>
        <w:spacing w:after="0" w:line="360" w:lineRule="exact"/>
        <w:ind w:left="1080"/>
        <w:rPr>
          <w:rFonts w:cstheme="minorHAnsi"/>
          <w:lang w:val="fr-BE"/>
        </w:rPr>
      </w:pPr>
    </w:p>
    <w:tbl>
      <w:tblPr>
        <w:tblW w:w="147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1"/>
        <w:gridCol w:w="2391"/>
        <w:gridCol w:w="3284"/>
        <w:gridCol w:w="2632"/>
        <w:gridCol w:w="4044"/>
      </w:tblGrid>
      <w:tr w:rsidR="00A645A6" w14:paraId="6052E423" w14:textId="77777777">
        <w:trPr>
          <w:jc w:val="center"/>
        </w:trPr>
        <w:tc>
          <w:tcPr>
            <w:tcW w:w="2391" w:type="dxa"/>
            <w:vAlign w:val="center"/>
          </w:tcPr>
          <w:p w14:paraId="0EB470B3"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Activitati realizate</w:t>
            </w:r>
          </w:p>
        </w:tc>
        <w:tc>
          <w:tcPr>
            <w:tcW w:w="2391" w:type="dxa"/>
            <w:vAlign w:val="center"/>
          </w:tcPr>
          <w:p w14:paraId="3B54293E"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 xml:space="preserve">Modalitatea de indeplinire </w:t>
            </w:r>
          </w:p>
        </w:tc>
        <w:tc>
          <w:tcPr>
            <w:tcW w:w="3284" w:type="dxa"/>
            <w:vAlign w:val="center"/>
          </w:tcPr>
          <w:p w14:paraId="26BEFB6D"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Resurse utilizate; ex. resurse umane, echipamente,  etc.)</w:t>
            </w:r>
          </w:p>
        </w:tc>
        <w:tc>
          <w:tcPr>
            <w:tcW w:w="2632" w:type="dxa"/>
            <w:vAlign w:val="center"/>
          </w:tcPr>
          <w:p w14:paraId="07C05E84"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Durata</w:t>
            </w:r>
          </w:p>
          <w:p w14:paraId="79F6A03A"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activității</w:t>
            </w:r>
          </w:p>
        </w:tc>
        <w:tc>
          <w:tcPr>
            <w:tcW w:w="4044" w:type="dxa"/>
            <w:vAlign w:val="center"/>
          </w:tcPr>
          <w:p w14:paraId="056DCCB5" w14:textId="77777777" w:rsidR="00A645A6" w:rsidRDefault="00195F31">
            <w:pPr>
              <w:pStyle w:val="ListParagraph"/>
              <w:adjustRightInd w:val="0"/>
              <w:spacing w:after="0" w:line="360" w:lineRule="exact"/>
              <w:ind w:left="0"/>
              <w:jc w:val="center"/>
              <w:rPr>
                <w:rFonts w:cstheme="minorHAnsi"/>
                <w:b/>
                <w:lang w:val="ro-RO"/>
              </w:rPr>
            </w:pPr>
            <w:r>
              <w:rPr>
                <w:rFonts w:cstheme="minorHAnsi"/>
                <w:b/>
                <w:lang w:val="ro-RO"/>
              </w:rPr>
              <w:t>Informații suplimentare relevante în legătură cu activitatea, acolo unde este aplicabil</w:t>
            </w:r>
          </w:p>
        </w:tc>
      </w:tr>
      <w:tr w:rsidR="00A645A6" w14:paraId="1BF43E26" w14:textId="77777777">
        <w:trPr>
          <w:jc w:val="center"/>
        </w:trPr>
        <w:tc>
          <w:tcPr>
            <w:tcW w:w="2391" w:type="dxa"/>
            <w:vAlign w:val="center"/>
          </w:tcPr>
          <w:p w14:paraId="67070F3E" w14:textId="77777777" w:rsidR="00A645A6" w:rsidRDefault="00195F31">
            <w:pPr>
              <w:pStyle w:val="ListParagraph"/>
              <w:adjustRightInd w:val="0"/>
              <w:spacing w:after="0" w:line="360" w:lineRule="exact"/>
              <w:ind w:left="0"/>
              <w:jc w:val="center"/>
              <w:rPr>
                <w:rFonts w:cstheme="minorHAnsi"/>
                <w:i/>
                <w:color w:val="FF0000"/>
                <w:highlight w:val="lightGray"/>
                <w:lang w:val="ro-RO"/>
              </w:rPr>
            </w:pPr>
            <w:r>
              <w:rPr>
                <w:rFonts w:cstheme="minorHAnsi"/>
                <w:i/>
                <w:color w:val="FF0000"/>
                <w:highlight w:val="lightGray"/>
                <w:lang w:val="ro-RO"/>
              </w:rPr>
              <w:t>[Descrieți activitatea realizata]</w:t>
            </w:r>
          </w:p>
        </w:tc>
        <w:tc>
          <w:tcPr>
            <w:tcW w:w="2391" w:type="dxa"/>
            <w:vAlign w:val="center"/>
          </w:tcPr>
          <w:p w14:paraId="14E0B962"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[Descrieți modalitatea efectivă de realizare a activității]</w:t>
            </w:r>
          </w:p>
        </w:tc>
        <w:tc>
          <w:tcPr>
            <w:tcW w:w="3284" w:type="dxa"/>
            <w:vAlign w:val="center"/>
          </w:tcPr>
          <w:p w14:paraId="0C34A1BF"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[Precizați resursele utilizate pentru realizarea activității]</w:t>
            </w:r>
          </w:p>
        </w:tc>
        <w:tc>
          <w:tcPr>
            <w:tcW w:w="2632" w:type="dxa"/>
            <w:vAlign w:val="center"/>
          </w:tcPr>
          <w:p w14:paraId="5A2DD841"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durata activității de la data de început până la data de finalizare a activității]</w:t>
            </w:r>
          </w:p>
        </w:tc>
        <w:tc>
          <w:tcPr>
            <w:tcW w:w="4044" w:type="dxa"/>
          </w:tcPr>
          <w:p w14:paraId="2BCE1479" w14:textId="77777777" w:rsidR="00A645A6" w:rsidRDefault="00195F31">
            <w:pPr>
              <w:pStyle w:val="ListParagraph"/>
              <w:adjustRightInd w:val="0"/>
              <w:spacing w:after="0" w:line="360" w:lineRule="exact"/>
              <w:ind w:left="0"/>
              <w:jc w:val="center"/>
              <w:rPr>
                <w:rFonts w:cstheme="minorHAnsi"/>
                <w:i/>
                <w:highlight w:val="lightGray"/>
                <w:lang w:val="ro-RO"/>
              </w:rPr>
            </w:pPr>
            <w:r>
              <w:rPr>
                <w:rFonts w:cstheme="minorHAnsi"/>
                <w:i/>
                <w:color w:val="FF0000"/>
                <w:highlight w:val="lightGray"/>
                <w:lang w:val="ro-RO"/>
              </w:rPr>
              <w:t>[Introduceți informații adiționale, dacă este cazul – de exemplu: activități realizate cu participarea subcontractanților, activități realizate de un anumit membru al asocierii</w:t>
            </w:r>
            <w:r>
              <w:rPr>
                <w:rFonts w:cstheme="minorHAnsi"/>
                <w:i/>
                <w:highlight w:val="lightGray"/>
                <w:lang w:val="ro-RO"/>
              </w:rPr>
              <w:t>]</w:t>
            </w:r>
          </w:p>
        </w:tc>
      </w:tr>
      <w:tr w:rsidR="00A645A6" w14:paraId="7BB67FC4" w14:textId="77777777">
        <w:trPr>
          <w:jc w:val="center"/>
        </w:trPr>
        <w:tc>
          <w:tcPr>
            <w:tcW w:w="2391" w:type="dxa"/>
          </w:tcPr>
          <w:p w14:paraId="040109A1"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391" w:type="dxa"/>
            <w:vAlign w:val="center"/>
          </w:tcPr>
          <w:p w14:paraId="36DB2674"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3284" w:type="dxa"/>
            <w:vAlign w:val="center"/>
          </w:tcPr>
          <w:p w14:paraId="105EF620" w14:textId="77777777" w:rsidR="00A645A6" w:rsidRDefault="00A645A6">
            <w:pPr>
              <w:pStyle w:val="ListParagraph"/>
              <w:adjustRightInd w:val="0"/>
              <w:spacing w:after="0" w:line="360" w:lineRule="exact"/>
              <w:ind w:left="0"/>
              <w:jc w:val="center"/>
              <w:rPr>
                <w:rFonts w:cstheme="minorHAnsi"/>
                <w:i/>
                <w:color w:val="FF0000"/>
                <w:highlight w:val="lightGray"/>
                <w:lang w:val="ro-RO"/>
              </w:rPr>
            </w:pPr>
          </w:p>
        </w:tc>
        <w:tc>
          <w:tcPr>
            <w:tcW w:w="2632" w:type="dxa"/>
            <w:vAlign w:val="center"/>
          </w:tcPr>
          <w:p w14:paraId="2614F621" w14:textId="77777777" w:rsidR="00A645A6" w:rsidRDefault="00A645A6">
            <w:pPr>
              <w:pStyle w:val="ListParagraph"/>
              <w:adjustRightInd w:val="0"/>
              <w:spacing w:after="0" w:line="360" w:lineRule="exact"/>
              <w:ind w:left="0"/>
              <w:jc w:val="center"/>
              <w:rPr>
                <w:rFonts w:cstheme="minorHAnsi"/>
                <w:i/>
                <w:highlight w:val="lightGray"/>
                <w:lang w:val="ro-RO"/>
              </w:rPr>
            </w:pPr>
          </w:p>
        </w:tc>
        <w:tc>
          <w:tcPr>
            <w:tcW w:w="4044" w:type="dxa"/>
          </w:tcPr>
          <w:p w14:paraId="0D3314ED" w14:textId="77777777" w:rsidR="00A645A6" w:rsidRDefault="00A645A6">
            <w:pPr>
              <w:pStyle w:val="ListParagraph"/>
              <w:adjustRightInd w:val="0"/>
              <w:spacing w:after="0" w:line="360" w:lineRule="exact"/>
              <w:ind w:left="0"/>
              <w:jc w:val="center"/>
              <w:rPr>
                <w:rFonts w:cstheme="minorHAnsi"/>
                <w:i/>
                <w:highlight w:val="lightGray"/>
                <w:lang w:val="ro-RO"/>
              </w:rPr>
            </w:pPr>
          </w:p>
        </w:tc>
      </w:tr>
    </w:tbl>
    <w:p w14:paraId="235080D6" w14:textId="77777777" w:rsidR="00A645A6" w:rsidRDefault="00A645A6">
      <w:pPr>
        <w:pStyle w:val="ListParagraph"/>
        <w:spacing w:after="0" w:line="360" w:lineRule="exact"/>
        <w:ind w:left="1080"/>
        <w:rPr>
          <w:rFonts w:cstheme="minorHAnsi"/>
          <w:lang w:val="ro-RO"/>
        </w:rPr>
      </w:pPr>
    </w:p>
    <w:p w14:paraId="626B4451" w14:textId="77777777" w:rsidR="00A645A6" w:rsidRDefault="00A645A6">
      <w:pPr>
        <w:pStyle w:val="ListParagraph"/>
        <w:spacing w:after="0" w:line="360" w:lineRule="exact"/>
        <w:ind w:left="1080"/>
        <w:rPr>
          <w:rFonts w:cstheme="minorHAnsi"/>
          <w:lang w:val="ro-RO"/>
        </w:rPr>
      </w:pPr>
    </w:p>
    <w:p w14:paraId="4828C891" w14:textId="77777777" w:rsidR="00A645A6" w:rsidRDefault="00195F31">
      <w:pPr>
        <w:pStyle w:val="Heading3"/>
        <w:numPr>
          <w:ilvl w:val="1"/>
          <w:numId w:val="1"/>
        </w:numPr>
        <w:rPr>
          <w:rFonts w:asciiTheme="minorHAnsi" w:eastAsia="Calibri" w:hAnsiTheme="minorHAnsi" w:cstheme="minorHAnsi"/>
          <w:color w:val="auto"/>
          <w:lang w:val="fr-BE"/>
        </w:rPr>
      </w:pPr>
      <w:proofErr w:type="spellStart"/>
      <w:r>
        <w:rPr>
          <w:rFonts w:asciiTheme="minorHAnsi" w:eastAsia="Calibri" w:hAnsiTheme="minorHAnsi" w:cstheme="minorHAnsi"/>
          <w:color w:val="auto"/>
          <w:lang w:val="fr-BE"/>
        </w:rPr>
        <w:t>Mentenanta</w:t>
      </w:r>
      <w:proofErr w:type="spellEnd"/>
      <w:r>
        <w:rPr>
          <w:rFonts w:asciiTheme="minorHAnsi" w:eastAsia="Calibri" w:hAnsiTheme="minorHAnsi" w:cstheme="minorHAnsi"/>
          <w:color w:val="auto"/>
          <w:lang w:val="fr-BE"/>
        </w:rPr>
        <w:t xml:space="preserve"> </w:t>
      </w:r>
      <w:proofErr w:type="spellStart"/>
      <w:r>
        <w:rPr>
          <w:rFonts w:asciiTheme="minorHAnsi" w:eastAsia="Calibri" w:hAnsiTheme="minorHAnsi" w:cstheme="minorHAnsi"/>
          <w:color w:val="auto"/>
          <w:lang w:val="fr-BE"/>
        </w:rPr>
        <w:t>preventiva</w:t>
      </w:r>
      <w:proofErr w:type="spellEnd"/>
      <w:r>
        <w:rPr>
          <w:rFonts w:asciiTheme="minorHAnsi" w:eastAsia="Calibri" w:hAnsiTheme="minorHAnsi" w:cstheme="minorHAnsi"/>
          <w:color w:val="auto"/>
          <w:lang w:val="fr-BE"/>
        </w:rPr>
        <w:t xml:space="preserve"> in </w:t>
      </w:r>
      <w:proofErr w:type="spellStart"/>
      <w:r>
        <w:rPr>
          <w:rFonts w:asciiTheme="minorHAnsi" w:eastAsia="Calibri" w:hAnsiTheme="minorHAnsi" w:cstheme="minorHAnsi"/>
          <w:color w:val="auto"/>
          <w:lang w:val="fr-BE"/>
        </w:rPr>
        <w:t>perioada</w:t>
      </w:r>
      <w:proofErr w:type="spellEnd"/>
      <w:r>
        <w:rPr>
          <w:rFonts w:asciiTheme="minorHAnsi" w:eastAsia="Calibri" w:hAnsiTheme="minorHAnsi" w:cstheme="minorHAnsi"/>
          <w:color w:val="auto"/>
          <w:lang w:val="fr-BE"/>
        </w:rPr>
        <w:t xml:space="preserve"> de garantie </w:t>
      </w:r>
    </w:p>
    <w:p w14:paraId="15ED9343" w14:textId="6AB2F1B7" w:rsidR="00A645A6" w:rsidRDefault="00195F31" w:rsidP="00A441A5">
      <w:pPr>
        <w:spacing w:after="0" w:line="360" w:lineRule="exact"/>
        <w:jc w:val="both"/>
        <w:rPr>
          <w:rFonts w:cstheme="minorHAnsi"/>
          <w:lang w:val="fr-BE"/>
        </w:rPr>
      </w:pPr>
      <w:proofErr w:type="spellStart"/>
      <w:r>
        <w:rPr>
          <w:rFonts w:cstheme="minorHAnsi"/>
          <w:lang w:val="fr-BE"/>
        </w:rPr>
        <w:t>Ofertantul</w:t>
      </w:r>
      <w:proofErr w:type="spellEnd"/>
      <w:r>
        <w:rPr>
          <w:rFonts w:cstheme="minorHAnsi"/>
          <w:lang w:val="fr-BE"/>
        </w:rPr>
        <w:t xml:space="preserve"> va </w:t>
      </w:r>
      <w:proofErr w:type="spellStart"/>
      <w:r>
        <w:rPr>
          <w:rFonts w:cstheme="minorHAnsi"/>
          <w:lang w:val="fr-BE"/>
        </w:rPr>
        <w:t>prezenta</w:t>
      </w:r>
      <w:proofErr w:type="spellEnd"/>
      <w:r>
        <w:rPr>
          <w:rFonts w:cstheme="minorHAnsi"/>
          <w:lang w:val="fr-BE"/>
        </w:rPr>
        <w:t xml:space="preserve"> </w:t>
      </w:r>
      <w:proofErr w:type="spellStart"/>
      <w:r w:rsidR="00A441A5">
        <w:rPr>
          <w:rFonts w:cstheme="minorHAnsi"/>
          <w:lang w:val="fr-BE"/>
        </w:rPr>
        <w:t>planul</w:t>
      </w:r>
      <w:proofErr w:type="spellEnd"/>
      <w:r w:rsidR="00A441A5">
        <w:rPr>
          <w:rFonts w:cstheme="minorHAnsi"/>
          <w:lang w:val="fr-BE"/>
        </w:rPr>
        <w:t xml:space="preserve"> de </w:t>
      </w:r>
      <w:proofErr w:type="spellStart"/>
      <w:r w:rsidR="00A441A5">
        <w:rPr>
          <w:rFonts w:cstheme="minorHAnsi"/>
          <w:lang w:val="fr-BE"/>
        </w:rPr>
        <w:t>intretinere</w:t>
      </w:r>
      <w:proofErr w:type="spellEnd"/>
      <w:r w:rsidR="00A441A5">
        <w:rPr>
          <w:rFonts w:cstheme="minorHAnsi"/>
          <w:lang w:val="fr-BE"/>
        </w:rPr>
        <w:t xml:space="preserve">, </w:t>
      </w:r>
      <w:proofErr w:type="spellStart"/>
      <w:r w:rsidR="00A441A5">
        <w:rPr>
          <w:rFonts w:cstheme="minorHAnsi"/>
          <w:lang w:val="fr-BE"/>
        </w:rPr>
        <w:t>operatii</w:t>
      </w:r>
      <w:proofErr w:type="spellEnd"/>
      <w:r w:rsidR="00A441A5">
        <w:rPr>
          <w:rFonts w:cstheme="minorHAnsi"/>
          <w:lang w:val="fr-BE"/>
        </w:rPr>
        <w:t xml:space="preserve"> de </w:t>
      </w:r>
      <w:proofErr w:type="spellStart"/>
      <w:r w:rsidR="00A441A5">
        <w:rPr>
          <w:rFonts w:cstheme="minorHAnsi"/>
          <w:lang w:val="fr-BE"/>
        </w:rPr>
        <w:t>efectuat</w:t>
      </w:r>
      <w:proofErr w:type="spellEnd"/>
      <w:r w:rsidR="00A441A5">
        <w:rPr>
          <w:rFonts w:cstheme="minorHAnsi"/>
          <w:lang w:val="fr-BE"/>
        </w:rPr>
        <w:t xml:space="preserve"> la </w:t>
      </w:r>
      <w:proofErr w:type="spellStart"/>
      <w:r w:rsidR="00A441A5">
        <w:rPr>
          <w:rFonts w:cstheme="minorHAnsi"/>
          <w:lang w:val="fr-BE"/>
        </w:rPr>
        <w:t>interval</w:t>
      </w:r>
      <w:proofErr w:type="spellEnd"/>
      <w:r w:rsidR="00A441A5">
        <w:rPr>
          <w:rFonts w:cstheme="minorHAnsi"/>
          <w:lang w:val="fr-BE"/>
        </w:rPr>
        <w:t xml:space="preserve"> de ore de </w:t>
      </w:r>
      <w:proofErr w:type="spellStart"/>
      <w:r w:rsidR="00A441A5">
        <w:rPr>
          <w:rFonts w:cstheme="minorHAnsi"/>
          <w:lang w:val="fr-BE"/>
        </w:rPr>
        <w:t>functionare</w:t>
      </w:r>
      <w:proofErr w:type="spellEnd"/>
      <w:r w:rsidR="00A441A5">
        <w:rPr>
          <w:rFonts w:cstheme="minorHAnsi"/>
          <w:lang w:val="fr-BE"/>
        </w:rPr>
        <w:t xml:space="preserve"> / </w:t>
      </w:r>
      <w:proofErr w:type="spellStart"/>
      <w:r w:rsidR="00A441A5">
        <w:rPr>
          <w:rFonts w:cstheme="minorHAnsi"/>
          <w:lang w:val="fr-BE"/>
        </w:rPr>
        <w:t>echipament</w:t>
      </w:r>
      <w:proofErr w:type="spellEnd"/>
      <w:r w:rsidR="00A441A5">
        <w:rPr>
          <w:rFonts w:cstheme="minorHAnsi"/>
          <w:lang w:val="fr-BE"/>
        </w:rPr>
        <w:t xml:space="preserve"> de mica </w:t>
      </w:r>
      <w:proofErr w:type="spellStart"/>
      <w:r w:rsidR="00A441A5">
        <w:rPr>
          <w:rFonts w:cstheme="minorHAnsi"/>
          <w:lang w:val="fr-BE"/>
        </w:rPr>
        <w:t>mecanizare</w:t>
      </w:r>
      <w:proofErr w:type="spellEnd"/>
      <w:r w:rsidR="00A441A5">
        <w:rPr>
          <w:rFonts w:cstheme="minorHAnsi"/>
          <w:lang w:val="fr-BE"/>
        </w:rPr>
        <w:t xml:space="preserve">. </w:t>
      </w:r>
    </w:p>
    <w:p w14:paraId="563740FD" w14:textId="77777777" w:rsidR="00A645A6" w:rsidRDefault="00A645A6">
      <w:pPr>
        <w:spacing w:after="0" w:line="360" w:lineRule="exact"/>
        <w:rPr>
          <w:rFonts w:cstheme="minorHAnsi"/>
          <w:lang w:val="ro-RO"/>
        </w:rPr>
      </w:pPr>
    </w:p>
    <w:p w14:paraId="697438C0"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t>Mentenanta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corectiva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în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garanție</w:t>
      </w:r>
      <w:proofErr w:type="spellEnd"/>
      <w:r>
        <w:rPr>
          <w:rFonts w:asciiTheme="minorHAnsi" w:eastAsia="Calibri" w:hAnsiTheme="minorHAnsi" w:cstheme="minorHAnsi"/>
          <w:color w:val="auto"/>
          <w:sz w:val="22"/>
          <w:szCs w:val="22"/>
          <w:lang w:val="fr-BE"/>
        </w:rPr>
        <w:t xml:space="preserve"> / post-</w:t>
      </w:r>
      <w:proofErr w:type="spellStart"/>
      <w:r>
        <w:rPr>
          <w:rFonts w:asciiTheme="minorHAnsi" w:eastAsia="Calibri" w:hAnsiTheme="minorHAnsi" w:cstheme="minorHAnsi"/>
          <w:color w:val="auto"/>
          <w:sz w:val="22"/>
          <w:szCs w:val="22"/>
          <w:lang w:val="fr-BE"/>
        </w:rPr>
        <w:t>garanție</w:t>
      </w:r>
      <w:proofErr w:type="spellEnd"/>
    </w:p>
    <w:p w14:paraId="2AB216E9" w14:textId="5437EC23" w:rsidR="00A645A6" w:rsidRDefault="00A441A5">
      <w:pPr>
        <w:spacing w:after="0" w:line="360" w:lineRule="exact"/>
        <w:rPr>
          <w:rFonts w:cstheme="minorHAnsi"/>
          <w:lang w:val="fr-BE"/>
        </w:rPr>
      </w:pPr>
      <w:r>
        <w:rPr>
          <w:rFonts w:cstheme="minorHAnsi"/>
          <w:lang w:val="fr-BE"/>
        </w:rPr>
        <w:t xml:space="preserve">Nu este </w:t>
      </w:r>
      <w:proofErr w:type="spellStart"/>
      <w:r>
        <w:rPr>
          <w:rFonts w:cstheme="minorHAnsi"/>
          <w:lang w:val="fr-BE"/>
        </w:rPr>
        <w:t>cazul</w:t>
      </w:r>
      <w:proofErr w:type="spellEnd"/>
      <w:r>
        <w:rPr>
          <w:rFonts w:cstheme="minorHAnsi"/>
          <w:lang w:val="fr-BE"/>
        </w:rPr>
        <w:t>.</w:t>
      </w:r>
    </w:p>
    <w:p w14:paraId="7AFC53BA" w14:textId="77777777" w:rsidR="00A645A6" w:rsidRDefault="00A645A6">
      <w:pPr>
        <w:spacing w:after="0" w:line="360" w:lineRule="exact"/>
        <w:rPr>
          <w:rFonts w:cstheme="minorHAnsi"/>
          <w:lang w:val="ro-RO"/>
        </w:rPr>
      </w:pPr>
    </w:p>
    <w:p w14:paraId="3D24FE4E"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t>Mentenanta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evolutivă</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în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garanție</w:t>
      </w:r>
      <w:proofErr w:type="spellEnd"/>
      <w:r>
        <w:rPr>
          <w:rFonts w:asciiTheme="minorHAnsi" w:eastAsia="Calibri" w:hAnsiTheme="minorHAnsi" w:cstheme="minorHAnsi"/>
          <w:color w:val="auto"/>
          <w:sz w:val="22"/>
          <w:szCs w:val="22"/>
          <w:lang w:val="fr-BE"/>
        </w:rPr>
        <w:t xml:space="preserve"> / post-</w:t>
      </w:r>
      <w:proofErr w:type="spellStart"/>
      <w:r>
        <w:rPr>
          <w:rFonts w:asciiTheme="minorHAnsi" w:eastAsia="Calibri" w:hAnsiTheme="minorHAnsi" w:cstheme="minorHAnsi"/>
          <w:color w:val="auto"/>
          <w:sz w:val="22"/>
          <w:szCs w:val="22"/>
          <w:lang w:val="fr-BE"/>
        </w:rPr>
        <w:t>garanție</w:t>
      </w:r>
      <w:proofErr w:type="spellEnd"/>
    </w:p>
    <w:p w14:paraId="4F3CDA5D" w14:textId="5D5891D3" w:rsidR="00A645A6" w:rsidRDefault="00A441A5">
      <w:pPr>
        <w:spacing w:after="0" w:line="360" w:lineRule="exact"/>
        <w:rPr>
          <w:rFonts w:cstheme="minorHAnsi"/>
          <w:lang w:val="fr-BE"/>
        </w:rPr>
      </w:pPr>
      <w:r>
        <w:rPr>
          <w:rFonts w:cstheme="minorHAnsi"/>
          <w:lang w:val="fr-BE"/>
        </w:rPr>
        <w:t xml:space="preserve">Nu este </w:t>
      </w:r>
      <w:proofErr w:type="spellStart"/>
      <w:r>
        <w:rPr>
          <w:rFonts w:cstheme="minorHAnsi"/>
          <w:lang w:val="fr-BE"/>
        </w:rPr>
        <w:t>cazul</w:t>
      </w:r>
      <w:proofErr w:type="spellEnd"/>
      <w:r>
        <w:rPr>
          <w:rFonts w:cstheme="minorHAnsi"/>
          <w:lang w:val="fr-BE"/>
        </w:rPr>
        <w:t xml:space="preserve">. </w:t>
      </w:r>
    </w:p>
    <w:p w14:paraId="718B7A7C" w14:textId="77777777" w:rsidR="00A441A5" w:rsidRDefault="00A441A5">
      <w:pPr>
        <w:spacing w:after="0" w:line="360" w:lineRule="exact"/>
        <w:rPr>
          <w:rFonts w:cstheme="minorHAnsi"/>
          <w:lang w:val="fr-BE"/>
        </w:rPr>
      </w:pPr>
    </w:p>
    <w:p w14:paraId="56A21021"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Suport</w:t>
      </w:r>
      <w:proofErr w:type="spell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tehnic</w:t>
      </w:r>
      <w:proofErr w:type="spellEnd"/>
    </w:p>
    <w:p w14:paraId="31B9AFD5" w14:textId="45703C71" w:rsidR="00A645A6" w:rsidRDefault="00195F31" w:rsidP="00A441A5">
      <w:pPr>
        <w:spacing w:after="0" w:line="360" w:lineRule="exact"/>
        <w:jc w:val="both"/>
        <w:rPr>
          <w:rFonts w:cstheme="minorHAnsi"/>
          <w:lang w:val="en-GB"/>
        </w:rPr>
      </w:pPr>
      <w:proofErr w:type="spellStart"/>
      <w:r>
        <w:rPr>
          <w:rFonts w:cstheme="minorHAnsi"/>
          <w:lang w:val="en-GB"/>
        </w:rPr>
        <w:t>Ofertantul</w:t>
      </w:r>
      <w:proofErr w:type="spellEnd"/>
      <w:r>
        <w:rPr>
          <w:rFonts w:cstheme="minorHAnsi"/>
          <w:lang w:val="en-GB"/>
        </w:rPr>
        <w:t xml:space="preserve"> </w:t>
      </w:r>
      <w:proofErr w:type="spellStart"/>
      <w:r>
        <w:rPr>
          <w:rFonts w:cstheme="minorHAnsi"/>
          <w:lang w:val="en-GB"/>
        </w:rPr>
        <w:t>va</w:t>
      </w:r>
      <w:proofErr w:type="spellEnd"/>
      <w:r>
        <w:rPr>
          <w:rFonts w:cstheme="minorHAnsi"/>
          <w:lang w:val="en-GB"/>
        </w:rPr>
        <w:t xml:space="preserve"> </w:t>
      </w:r>
      <w:proofErr w:type="spellStart"/>
      <w:r>
        <w:rPr>
          <w:rFonts w:cstheme="minorHAnsi"/>
          <w:lang w:val="en-GB"/>
        </w:rPr>
        <w:t>prezenta</w:t>
      </w:r>
      <w:proofErr w:type="spellEnd"/>
      <w:r>
        <w:rPr>
          <w:rFonts w:cstheme="minorHAnsi"/>
          <w:lang w:val="en-GB"/>
        </w:rPr>
        <w:t xml:space="preserve"> </w:t>
      </w:r>
      <w:proofErr w:type="spellStart"/>
      <w:r>
        <w:rPr>
          <w:rFonts w:cstheme="minorHAnsi"/>
          <w:lang w:val="en-GB"/>
        </w:rPr>
        <w:t>modalitatea</w:t>
      </w:r>
      <w:proofErr w:type="spellEnd"/>
      <w:r>
        <w:rPr>
          <w:rFonts w:cstheme="minorHAnsi"/>
          <w:lang w:val="en-GB"/>
        </w:rPr>
        <w:t xml:space="preserve"> de </w:t>
      </w:r>
      <w:proofErr w:type="spellStart"/>
      <w:r>
        <w:rPr>
          <w:rFonts w:cstheme="minorHAnsi"/>
          <w:lang w:val="en-GB"/>
        </w:rPr>
        <w:t>indeplinire</w:t>
      </w:r>
      <w:proofErr w:type="spellEnd"/>
      <w:r>
        <w:rPr>
          <w:rFonts w:cstheme="minorHAnsi"/>
          <w:lang w:val="en-GB"/>
        </w:rPr>
        <w:t xml:space="preserve"> a </w:t>
      </w:r>
      <w:proofErr w:type="spellStart"/>
      <w:r>
        <w:rPr>
          <w:rFonts w:cstheme="minorHAnsi"/>
          <w:lang w:val="en-GB"/>
        </w:rPr>
        <w:t>cerintelor</w:t>
      </w:r>
      <w:proofErr w:type="spellEnd"/>
      <w:r>
        <w:rPr>
          <w:rFonts w:cstheme="minorHAnsi"/>
          <w:lang w:val="en-GB"/>
        </w:rPr>
        <w:t xml:space="preserve"> </w:t>
      </w:r>
      <w:proofErr w:type="spellStart"/>
      <w:r>
        <w:rPr>
          <w:rFonts w:cstheme="minorHAnsi"/>
          <w:lang w:val="en-GB"/>
        </w:rPr>
        <w:t>referitoare</w:t>
      </w:r>
      <w:proofErr w:type="spellEnd"/>
      <w:r>
        <w:rPr>
          <w:rFonts w:cstheme="minorHAnsi"/>
          <w:lang w:val="en-GB"/>
        </w:rPr>
        <w:t xml:space="preserve"> la </w:t>
      </w:r>
      <w:proofErr w:type="spellStart"/>
      <w:r w:rsidRPr="00300257">
        <w:rPr>
          <w:rFonts w:cstheme="minorHAnsi"/>
          <w:lang w:val="en-GB"/>
        </w:rPr>
        <w:t>suportul</w:t>
      </w:r>
      <w:proofErr w:type="spellEnd"/>
      <w:r w:rsidRPr="00300257">
        <w:rPr>
          <w:rFonts w:cstheme="minorHAnsi"/>
          <w:lang w:val="en-GB"/>
        </w:rPr>
        <w:t xml:space="preserve"> </w:t>
      </w:r>
      <w:proofErr w:type="spellStart"/>
      <w:r w:rsidRPr="00300257">
        <w:rPr>
          <w:rFonts w:cstheme="minorHAnsi"/>
          <w:lang w:val="en-GB"/>
        </w:rPr>
        <w:t>tehnic</w:t>
      </w:r>
      <w:r>
        <w:rPr>
          <w:rFonts w:cstheme="minorHAnsi"/>
          <w:lang w:val="en-GB"/>
        </w:rPr>
        <w:t>,</w:t>
      </w:r>
      <w:r w:rsidR="00A441A5">
        <w:rPr>
          <w:rFonts w:cstheme="minorHAnsi"/>
          <w:lang w:val="en-GB"/>
        </w:rPr>
        <w:t>conform</w:t>
      </w:r>
      <w:proofErr w:type="spellEnd"/>
      <w:r w:rsidR="00A441A5">
        <w:rPr>
          <w:rFonts w:cstheme="minorHAnsi"/>
          <w:lang w:val="en-GB"/>
        </w:rPr>
        <w:t xml:space="preserve"> </w:t>
      </w:r>
      <w:proofErr w:type="spellStart"/>
      <w:r w:rsidR="00A441A5">
        <w:rPr>
          <w:rFonts w:cstheme="minorHAnsi"/>
          <w:lang w:val="en-GB"/>
        </w:rPr>
        <w:t>cerintelor</w:t>
      </w:r>
      <w:proofErr w:type="spellEnd"/>
      <w:r w:rsidR="00A441A5">
        <w:rPr>
          <w:rFonts w:cstheme="minorHAnsi"/>
          <w:lang w:val="en-GB"/>
        </w:rPr>
        <w:t xml:space="preserve"> din </w:t>
      </w:r>
      <w:proofErr w:type="spellStart"/>
      <w:r w:rsidR="00A441A5">
        <w:rPr>
          <w:rFonts w:cstheme="minorHAnsi"/>
          <w:lang w:val="en-GB"/>
        </w:rPr>
        <w:t>Caietul</w:t>
      </w:r>
      <w:proofErr w:type="spellEnd"/>
      <w:r w:rsidR="00A441A5">
        <w:rPr>
          <w:rFonts w:cstheme="minorHAnsi"/>
          <w:lang w:val="en-GB"/>
        </w:rPr>
        <w:t xml:space="preserve"> de </w:t>
      </w:r>
      <w:proofErr w:type="spellStart"/>
      <w:r w:rsidR="00A441A5">
        <w:rPr>
          <w:rFonts w:cstheme="minorHAnsi"/>
          <w:lang w:val="en-GB"/>
        </w:rPr>
        <w:t>Sarcini</w:t>
      </w:r>
      <w:proofErr w:type="spellEnd"/>
      <w:r w:rsidR="00A441A5">
        <w:rPr>
          <w:rFonts w:cstheme="minorHAnsi"/>
          <w:lang w:val="en-GB"/>
        </w:rPr>
        <w:t xml:space="preserve">. </w:t>
      </w:r>
      <w:r>
        <w:rPr>
          <w:rFonts w:cstheme="minorHAnsi"/>
          <w:lang w:val="en-GB"/>
        </w:rPr>
        <w:t xml:space="preserve"> </w:t>
      </w:r>
    </w:p>
    <w:p w14:paraId="3B9B51DA" w14:textId="77777777" w:rsidR="00A645A6" w:rsidRDefault="00A645A6">
      <w:pPr>
        <w:spacing w:after="0" w:line="360" w:lineRule="exact"/>
        <w:rPr>
          <w:rFonts w:cstheme="minorHAnsi"/>
          <w:lang w:val="en-GB"/>
        </w:rPr>
      </w:pPr>
    </w:p>
    <w:p w14:paraId="2DBF5AF9" w14:textId="77777777" w:rsidR="00A645A6" w:rsidRDefault="00195F31">
      <w:pPr>
        <w:pStyle w:val="Heading1"/>
        <w:numPr>
          <w:ilvl w:val="1"/>
          <w:numId w:val="1"/>
        </w:numPr>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t>Piese</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schimb</w:t>
      </w:r>
      <w:proofErr w:type="spellEnd"/>
      <w:r>
        <w:rPr>
          <w:rFonts w:asciiTheme="minorHAnsi" w:eastAsia="Calibri" w:hAnsiTheme="minorHAnsi" w:cstheme="minorHAnsi"/>
          <w:color w:val="auto"/>
          <w:sz w:val="22"/>
          <w:szCs w:val="22"/>
          <w:lang w:val="fr-BE"/>
        </w:rPr>
        <w:t xml:space="preserve"> si </w:t>
      </w:r>
      <w:proofErr w:type="spellStart"/>
      <w:r>
        <w:rPr>
          <w:rFonts w:asciiTheme="minorHAnsi" w:eastAsia="Calibri" w:hAnsiTheme="minorHAnsi" w:cstheme="minorHAnsi"/>
          <w:color w:val="auto"/>
          <w:sz w:val="22"/>
          <w:szCs w:val="22"/>
          <w:lang w:val="fr-BE"/>
        </w:rPr>
        <w:t>material</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consumabile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pentru</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activitatile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din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programul</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mentenanta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corectiva</w:t>
      </w:r>
      <w:proofErr w:type="spellEnd"/>
      <w:r>
        <w:rPr>
          <w:rFonts w:asciiTheme="minorHAnsi" w:eastAsia="Calibri" w:hAnsiTheme="minorHAnsi" w:cstheme="minorHAnsi"/>
          <w:color w:val="auto"/>
          <w:sz w:val="22"/>
          <w:szCs w:val="22"/>
          <w:lang w:val="fr-BE"/>
        </w:rPr>
        <w:t xml:space="preserve"> dupa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de garantie  </w:t>
      </w:r>
    </w:p>
    <w:p w14:paraId="43C77218" w14:textId="5AEDD4DB" w:rsidR="00A645A6" w:rsidRDefault="00195F31" w:rsidP="00A441A5">
      <w:pPr>
        <w:spacing w:after="0" w:line="360" w:lineRule="exact"/>
        <w:jc w:val="both"/>
        <w:rPr>
          <w:rFonts w:cstheme="minorHAnsi"/>
          <w:lang w:val="fr-BE"/>
        </w:rPr>
      </w:pPr>
      <w:proofErr w:type="spellStart"/>
      <w:r>
        <w:rPr>
          <w:rFonts w:cstheme="minorHAnsi"/>
          <w:lang w:val="fr-BE"/>
        </w:rPr>
        <w:t>Ofertantul</w:t>
      </w:r>
      <w:proofErr w:type="spellEnd"/>
      <w:r>
        <w:rPr>
          <w:rFonts w:cstheme="minorHAnsi"/>
          <w:lang w:val="fr-BE"/>
        </w:rPr>
        <w:t xml:space="preserve"> va </w:t>
      </w:r>
      <w:proofErr w:type="spellStart"/>
      <w:r>
        <w:rPr>
          <w:rFonts w:cstheme="minorHAnsi"/>
          <w:lang w:val="fr-BE"/>
        </w:rPr>
        <w:t>prezenta</w:t>
      </w:r>
      <w:proofErr w:type="spellEnd"/>
      <w:r>
        <w:rPr>
          <w:rFonts w:cstheme="minorHAnsi"/>
          <w:lang w:val="fr-BE"/>
        </w:rPr>
        <w:t xml:space="preserve"> </w:t>
      </w:r>
      <w:proofErr w:type="spellStart"/>
      <w:r>
        <w:rPr>
          <w:rFonts w:cstheme="minorHAnsi"/>
          <w:lang w:val="fr-BE"/>
        </w:rPr>
        <w:t>modalitatea</w:t>
      </w:r>
      <w:proofErr w:type="spellEnd"/>
      <w:r>
        <w:rPr>
          <w:rFonts w:cstheme="minorHAnsi"/>
          <w:lang w:val="fr-BE"/>
        </w:rPr>
        <w:t xml:space="preserve"> de </w:t>
      </w:r>
      <w:proofErr w:type="spellStart"/>
      <w:r>
        <w:rPr>
          <w:rFonts w:cstheme="minorHAnsi"/>
          <w:lang w:val="fr-BE"/>
        </w:rPr>
        <w:t>indeplinire</w:t>
      </w:r>
      <w:proofErr w:type="spellEnd"/>
      <w:r>
        <w:rPr>
          <w:rFonts w:cstheme="minorHAnsi"/>
          <w:lang w:val="fr-BE"/>
        </w:rPr>
        <w:t xml:space="preserve"> a </w:t>
      </w:r>
      <w:proofErr w:type="spellStart"/>
      <w:r>
        <w:rPr>
          <w:rFonts w:cstheme="minorHAnsi"/>
          <w:lang w:val="fr-BE"/>
        </w:rPr>
        <w:t>cerintelor</w:t>
      </w:r>
      <w:proofErr w:type="spellEnd"/>
      <w:r>
        <w:rPr>
          <w:rFonts w:cstheme="minorHAnsi"/>
          <w:lang w:val="fr-BE"/>
        </w:rPr>
        <w:t xml:space="preserve"> </w:t>
      </w:r>
      <w:proofErr w:type="spellStart"/>
      <w:r>
        <w:rPr>
          <w:rFonts w:cstheme="minorHAnsi"/>
          <w:lang w:val="fr-BE"/>
        </w:rPr>
        <w:t>referitoare</w:t>
      </w:r>
      <w:proofErr w:type="spellEnd"/>
      <w:r>
        <w:rPr>
          <w:rFonts w:cstheme="minorHAnsi"/>
          <w:lang w:val="fr-BE"/>
        </w:rPr>
        <w:t xml:space="preserve"> la </w:t>
      </w:r>
      <w:proofErr w:type="spellStart"/>
      <w:r w:rsidRPr="00300257">
        <w:rPr>
          <w:rFonts w:cstheme="minorHAnsi"/>
          <w:lang w:val="fr-BE"/>
        </w:rPr>
        <w:t>piese</w:t>
      </w:r>
      <w:proofErr w:type="spellEnd"/>
      <w:r w:rsidRPr="00300257">
        <w:rPr>
          <w:rFonts w:cstheme="minorHAnsi"/>
          <w:lang w:val="fr-BE"/>
        </w:rPr>
        <w:t xml:space="preserve"> de </w:t>
      </w:r>
      <w:proofErr w:type="spellStart"/>
      <w:r w:rsidRPr="00300257">
        <w:rPr>
          <w:rFonts w:cstheme="minorHAnsi"/>
          <w:lang w:val="fr-BE"/>
        </w:rPr>
        <w:t>schimb</w:t>
      </w:r>
      <w:proofErr w:type="spellEnd"/>
      <w:r w:rsidRPr="00300257">
        <w:rPr>
          <w:rFonts w:cstheme="minorHAnsi"/>
          <w:lang w:val="fr-BE"/>
        </w:rPr>
        <w:t xml:space="preserve"> si </w:t>
      </w:r>
      <w:proofErr w:type="spellStart"/>
      <w:r w:rsidRPr="00300257">
        <w:rPr>
          <w:rFonts w:cstheme="minorHAnsi"/>
          <w:lang w:val="fr-BE"/>
        </w:rPr>
        <w:t>material</w:t>
      </w:r>
      <w:proofErr w:type="spellEnd"/>
      <w:r w:rsidRPr="00300257">
        <w:rPr>
          <w:rFonts w:cstheme="minorHAnsi"/>
          <w:lang w:val="fr-BE"/>
        </w:rPr>
        <w:t xml:space="preserve"> </w:t>
      </w:r>
      <w:proofErr w:type="spellStart"/>
      <w:r w:rsidRPr="00300257">
        <w:rPr>
          <w:rFonts w:cstheme="minorHAnsi"/>
          <w:lang w:val="fr-BE"/>
        </w:rPr>
        <w:t>consumabile</w:t>
      </w:r>
      <w:r>
        <w:rPr>
          <w:rFonts w:cstheme="minorHAnsi"/>
          <w:lang w:val="fr-BE"/>
        </w:rPr>
        <w:t>,</w:t>
      </w:r>
      <w:r w:rsidR="00A441A5">
        <w:rPr>
          <w:rFonts w:cstheme="minorHAnsi"/>
          <w:lang w:val="fr-BE"/>
        </w:rPr>
        <w:t>conform</w:t>
      </w:r>
      <w:proofErr w:type="spellEnd"/>
      <w:r w:rsidR="00A441A5">
        <w:rPr>
          <w:rFonts w:cstheme="minorHAnsi"/>
          <w:lang w:val="fr-BE"/>
        </w:rPr>
        <w:t xml:space="preserve"> </w:t>
      </w:r>
      <w:proofErr w:type="spellStart"/>
      <w:r w:rsidR="00A441A5">
        <w:rPr>
          <w:rFonts w:cstheme="minorHAnsi"/>
          <w:lang w:val="fr-BE"/>
        </w:rPr>
        <w:t>cerintelor</w:t>
      </w:r>
      <w:proofErr w:type="spellEnd"/>
      <w:r w:rsidR="00A441A5">
        <w:rPr>
          <w:rFonts w:cstheme="minorHAnsi"/>
          <w:lang w:val="fr-BE"/>
        </w:rPr>
        <w:t xml:space="preserve"> </w:t>
      </w:r>
      <w:proofErr w:type="spellStart"/>
      <w:r w:rsidR="00A441A5">
        <w:rPr>
          <w:rFonts w:cstheme="minorHAnsi"/>
          <w:lang w:val="fr-BE"/>
        </w:rPr>
        <w:t>inscrise</w:t>
      </w:r>
      <w:proofErr w:type="spellEnd"/>
      <w:r w:rsidR="00A441A5">
        <w:rPr>
          <w:rFonts w:cstheme="minorHAnsi"/>
          <w:lang w:val="fr-BE"/>
        </w:rPr>
        <w:t xml:space="preserve"> in </w:t>
      </w:r>
      <w:proofErr w:type="spellStart"/>
      <w:r w:rsidR="00A441A5">
        <w:rPr>
          <w:rFonts w:cstheme="minorHAnsi"/>
          <w:lang w:val="fr-BE"/>
        </w:rPr>
        <w:t>Caietul</w:t>
      </w:r>
      <w:proofErr w:type="spellEnd"/>
      <w:r w:rsidR="00A441A5">
        <w:rPr>
          <w:rFonts w:cstheme="minorHAnsi"/>
          <w:lang w:val="fr-BE"/>
        </w:rPr>
        <w:t xml:space="preserve"> de </w:t>
      </w:r>
      <w:proofErr w:type="spellStart"/>
      <w:r w:rsidR="00A441A5">
        <w:rPr>
          <w:rFonts w:cstheme="minorHAnsi"/>
          <w:lang w:val="fr-BE"/>
        </w:rPr>
        <w:t>Sarcini</w:t>
      </w:r>
      <w:proofErr w:type="spellEnd"/>
      <w:r w:rsidR="00A441A5">
        <w:rPr>
          <w:rFonts w:cstheme="minorHAnsi"/>
          <w:lang w:val="fr-BE"/>
        </w:rPr>
        <w:t>.</w:t>
      </w:r>
      <w:r>
        <w:rPr>
          <w:rFonts w:cstheme="minorHAnsi"/>
          <w:lang w:val="fr-BE"/>
        </w:rPr>
        <w:t xml:space="preserve"> </w:t>
      </w:r>
    </w:p>
    <w:p w14:paraId="5570DAC2" w14:textId="77777777" w:rsidR="00A645A6" w:rsidRDefault="00A645A6">
      <w:pPr>
        <w:spacing w:after="0" w:line="360" w:lineRule="exact"/>
        <w:rPr>
          <w:rFonts w:cstheme="minorHAnsi"/>
          <w:lang w:val="fr-BE"/>
        </w:rPr>
      </w:pPr>
    </w:p>
    <w:p w14:paraId="476CE3A3" w14:textId="024B0BC5" w:rsidR="00A645A6" w:rsidRPr="00300257" w:rsidRDefault="00195F31" w:rsidP="00300257">
      <w:pPr>
        <w:pStyle w:val="Heading1"/>
        <w:spacing w:before="0" w:line="360" w:lineRule="exact"/>
        <w:rPr>
          <w:rFonts w:asciiTheme="minorHAnsi" w:eastAsia="Calibri" w:hAnsiTheme="minorHAnsi" w:cstheme="minorHAnsi"/>
          <w:color w:val="auto"/>
          <w:sz w:val="22"/>
          <w:szCs w:val="22"/>
          <w:lang w:val="fr-BE"/>
        </w:rPr>
      </w:pPr>
      <w:bookmarkStart w:id="1" w:name="_Toc476924762"/>
      <w:proofErr w:type="spellStart"/>
      <w:r>
        <w:rPr>
          <w:rFonts w:asciiTheme="minorHAnsi" w:eastAsia="Calibri" w:hAnsiTheme="minorHAnsi" w:cstheme="minorHAnsi"/>
          <w:color w:val="auto"/>
          <w:sz w:val="22"/>
          <w:szCs w:val="22"/>
          <w:lang w:val="fr-BE"/>
        </w:rPr>
        <w:t>Adecvarea</w:t>
      </w:r>
      <w:proofErr w:type="spellEnd"/>
      <w:r>
        <w:rPr>
          <w:rFonts w:asciiTheme="minorHAnsi" w:eastAsia="Calibri" w:hAnsiTheme="minorHAnsi" w:cstheme="minorHAnsi"/>
          <w:color w:val="auto"/>
          <w:sz w:val="22"/>
          <w:szCs w:val="22"/>
          <w:lang w:val="fr-BE"/>
        </w:rPr>
        <w:t xml:space="preserve"> la </w:t>
      </w:r>
      <w:proofErr w:type="spellStart"/>
      <w:r>
        <w:rPr>
          <w:rFonts w:asciiTheme="minorHAnsi" w:eastAsia="Calibri" w:hAnsiTheme="minorHAnsi" w:cstheme="minorHAnsi"/>
          <w:color w:val="auto"/>
          <w:sz w:val="22"/>
          <w:szCs w:val="22"/>
          <w:lang w:val="fr-BE"/>
        </w:rPr>
        <w:t>constrangerile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impuse</w:t>
      </w:r>
      <w:proofErr w:type="spellEnd"/>
      <w:r>
        <w:rPr>
          <w:rFonts w:asciiTheme="minorHAnsi" w:eastAsia="Calibri" w:hAnsiTheme="minorHAnsi" w:cstheme="minorHAnsi"/>
          <w:color w:val="auto"/>
          <w:sz w:val="22"/>
          <w:szCs w:val="22"/>
          <w:lang w:val="fr-BE"/>
        </w:rPr>
        <w:t xml:space="preserve"> de </w:t>
      </w:r>
      <w:bookmarkEnd w:id="1"/>
      <w:proofErr w:type="spellStart"/>
      <w:r>
        <w:rPr>
          <w:rFonts w:asciiTheme="minorHAnsi" w:eastAsia="Calibri" w:hAnsiTheme="minorHAnsi" w:cstheme="minorHAnsi"/>
          <w:color w:val="auto"/>
          <w:sz w:val="22"/>
          <w:szCs w:val="22"/>
          <w:lang w:val="fr-BE"/>
        </w:rPr>
        <w:t>locatia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unde</w:t>
      </w:r>
      <w:proofErr w:type="spellEnd"/>
      <w:r>
        <w:rPr>
          <w:rFonts w:asciiTheme="minorHAnsi" w:eastAsia="Calibri" w:hAnsiTheme="minorHAnsi" w:cstheme="minorHAnsi"/>
          <w:color w:val="auto"/>
          <w:sz w:val="22"/>
          <w:szCs w:val="22"/>
          <w:lang w:val="fr-BE"/>
        </w:rPr>
        <w:t xml:space="preserve"> vor fi </w:t>
      </w:r>
      <w:proofErr w:type="spellStart"/>
      <w:r>
        <w:rPr>
          <w:rFonts w:asciiTheme="minorHAnsi" w:eastAsia="Calibri" w:hAnsiTheme="minorHAnsi" w:cstheme="minorHAnsi"/>
          <w:color w:val="auto"/>
          <w:sz w:val="22"/>
          <w:szCs w:val="22"/>
          <w:lang w:val="fr-BE"/>
        </w:rPr>
        <w:t>instalate</w:t>
      </w:r>
      <w:proofErr w:type="spellEnd"/>
      <w:r>
        <w:rPr>
          <w:rFonts w:asciiTheme="minorHAnsi" w:eastAsia="Calibri" w:hAnsiTheme="minorHAnsi" w:cstheme="minorHAnsi"/>
          <w:color w:val="auto"/>
          <w:sz w:val="22"/>
          <w:szCs w:val="22"/>
          <w:lang w:val="fr-BE"/>
        </w:rPr>
        <w:t xml:space="preserve"> / </w:t>
      </w:r>
      <w:proofErr w:type="spellStart"/>
      <w:r>
        <w:rPr>
          <w:rFonts w:asciiTheme="minorHAnsi" w:eastAsia="Calibri" w:hAnsiTheme="minorHAnsi" w:cstheme="minorHAnsi"/>
          <w:color w:val="auto"/>
          <w:sz w:val="22"/>
          <w:szCs w:val="22"/>
          <w:lang w:val="fr-BE"/>
        </w:rPr>
        <w:t>livrate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produsele</w:t>
      </w:r>
      <w:proofErr w:type="spellEnd"/>
      <w:r>
        <w:rPr>
          <w:rFonts w:asciiTheme="minorHAnsi" w:eastAsia="Calibri" w:hAnsiTheme="minorHAnsi" w:cstheme="minorHAnsi"/>
          <w:color w:val="auto"/>
          <w:sz w:val="22"/>
          <w:szCs w:val="22"/>
          <w:lang w:val="fr-BE"/>
        </w:rPr>
        <w:t xml:space="preserve"> </w:t>
      </w:r>
      <w:r w:rsidR="00300257">
        <w:rPr>
          <w:rFonts w:asciiTheme="minorHAnsi" w:eastAsia="Calibri" w:hAnsiTheme="minorHAnsi" w:cstheme="minorHAnsi"/>
          <w:color w:val="auto"/>
          <w:sz w:val="22"/>
          <w:szCs w:val="22"/>
          <w:lang w:val="fr-BE"/>
        </w:rPr>
        <w:t xml:space="preserve"> -</w:t>
      </w:r>
      <w:r w:rsidR="00A441A5" w:rsidRPr="00300257">
        <w:rPr>
          <w:rFonts w:cstheme="minorHAnsi"/>
          <w:lang w:val="en-GB"/>
        </w:rPr>
        <w:t xml:space="preserve">Nu </w:t>
      </w:r>
      <w:proofErr w:type="spellStart"/>
      <w:r w:rsidR="00A441A5" w:rsidRPr="00300257">
        <w:rPr>
          <w:rFonts w:cstheme="minorHAnsi"/>
          <w:lang w:val="en-GB"/>
        </w:rPr>
        <w:t>este</w:t>
      </w:r>
      <w:proofErr w:type="spellEnd"/>
      <w:r w:rsidR="00A441A5" w:rsidRPr="00300257">
        <w:rPr>
          <w:rFonts w:cstheme="minorHAnsi"/>
          <w:lang w:val="en-GB"/>
        </w:rPr>
        <w:t xml:space="preserve"> </w:t>
      </w:r>
      <w:proofErr w:type="spellStart"/>
      <w:r w:rsidR="00A441A5" w:rsidRPr="00300257">
        <w:rPr>
          <w:rFonts w:cstheme="minorHAnsi"/>
          <w:lang w:val="en-GB"/>
        </w:rPr>
        <w:t>cazul</w:t>
      </w:r>
      <w:proofErr w:type="spellEnd"/>
      <w:r w:rsidR="00A441A5" w:rsidRPr="00300257">
        <w:rPr>
          <w:rFonts w:cstheme="minorHAnsi"/>
          <w:lang w:val="en-GB"/>
        </w:rPr>
        <w:t>.</w:t>
      </w:r>
    </w:p>
    <w:p w14:paraId="3765BEA7" w14:textId="77777777" w:rsidR="00A645A6" w:rsidRDefault="00A645A6">
      <w:pPr>
        <w:spacing w:after="0" w:line="360" w:lineRule="exact"/>
        <w:rPr>
          <w:rFonts w:cstheme="minorHAnsi"/>
          <w:lang w:val="en-GB"/>
        </w:rPr>
      </w:pPr>
    </w:p>
    <w:p w14:paraId="554FEFB9" w14:textId="77777777" w:rsidR="00A645A6" w:rsidRDefault="00195F31">
      <w:pPr>
        <w:pStyle w:val="Heading1"/>
        <w:spacing w:before="0" w:line="360" w:lineRule="exact"/>
        <w:rPr>
          <w:rFonts w:asciiTheme="minorHAnsi" w:eastAsia="Calibri" w:hAnsiTheme="minorHAnsi" w:cstheme="minorHAnsi"/>
          <w:color w:val="auto"/>
          <w:sz w:val="22"/>
          <w:szCs w:val="22"/>
          <w:lang w:val="fr-BE"/>
        </w:rPr>
      </w:pPr>
      <w:proofErr w:type="spellStart"/>
      <w:r>
        <w:rPr>
          <w:rFonts w:asciiTheme="minorHAnsi" w:eastAsia="Calibri" w:hAnsiTheme="minorHAnsi" w:cstheme="minorHAnsi"/>
          <w:color w:val="auto"/>
          <w:sz w:val="22"/>
          <w:szCs w:val="22"/>
          <w:lang w:val="fr-BE"/>
        </w:rPr>
        <w:t>Graficul</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livrare</w:t>
      </w:r>
      <w:proofErr w:type="spellEnd"/>
      <w:r>
        <w:rPr>
          <w:rFonts w:asciiTheme="minorHAnsi" w:eastAsia="Calibri" w:hAnsiTheme="minorHAnsi" w:cstheme="minorHAnsi"/>
          <w:color w:val="auto"/>
          <w:sz w:val="22"/>
          <w:szCs w:val="22"/>
          <w:lang w:val="fr-BE"/>
        </w:rPr>
        <w:t xml:space="preserve">  / </w:t>
      </w:r>
      <w:proofErr w:type="spellStart"/>
      <w:r>
        <w:rPr>
          <w:rFonts w:asciiTheme="minorHAnsi" w:eastAsia="Calibri" w:hAnsiTheme="minorHAnsi" w:cstheme="minorHAnsi"/>
          <w:color w:val="auto"/>
          <w:sz w:val="22"/>
          <w:szCs w:val="22"/>
          <w:lang w:val="fr-BE"/>
        </w:rPr>
        <w:t>implementare</w:t>
      </w:r>
      <w:proofErr w:type="spellEnd"/>
      <w:r>
        <w:rPr>
          <w:rFonts w:asciiTheme="minorHAnsi" w:eastAsia="Calibri" w:hAnsiTheme="minorHAnsi" w:cstheme="minorHAnsi"/>
          <w:color w:val="auto"/>
          <w:sz w:val="22"/>
          <w:szCs w:val="22"/>
          <w:lang w:val="fr-BE"/>
        </w:rPr>
        <w:t xml:space="preserve"> al </w:t>
      </w:r>
      <w:proofErr w:type="spellStart"/>
      <w:r>
        <w:rPr>
          <w:rFonts w:asciiTheme="minorHAnsi" w:eastAsia="Calibri" w:hAnsiTheme="minorHAnsi" w:cstheme="minorHAnsi"/>
          <w:color w:val="auto"/>
          <w:sz w:val="22"/>
          <w:szCs w:val="22"/>
          <w:lang w:val="fr-BE"/>
        </w:rPr>
        <w:t>contractului</w:t>
      </w:r>
      <w:proofErr w:type="spellEnd"/>
    </w:p>
    <w:p w14:paraId="76AC6AFD" w14:textId="0275250D" w:rsidR="00A645A6" w:rsidRDefault="0081387A">
      <w:pPr>
        <w:spacing w:after="0" w:line="360" w:lineRule="exact"/>
        <w:rPr>
          <w:rFonts w:cstheme="minorHAnsi"/>
          <w:lang w:val="fr-BE"/>
        </w:rPr>
      </w:pPr>
      <w:proofErr w:type="spellStart"/>
      <w:r>
        <w:rPr>
          <w:rFonts w:cstheme="minorHAnsi"/>
          <w:lang w:val="fr-BE"/>
        </w:rPr>
        <w:t>Ofertantul</w:t>
      </w:r>
      <w:proofErr w:type="spellEnd"/>
      <w:r>
        <w:rPr>
          <w:rFonts w:cstheme="minorHAnsi"/>
          <w:lang w:val="fr-BE"/>
        </w:rPr>
        <w:t xml:space="preserve"> </w:t>
      </w:r>
      <w:proofErr w:type="spellStart"/>
      <w:r>
        <w:rPr>
          <w:rFonts w:cstheme="minorHAnsi"/>
          <w:lang w:val="fr-BE"/>
        </w:rPr>
        <w:t>isi</w:t>
      </w:r>
      <w:proofErr w:type="spellEnd"/>
      <w:r>
        <w:rPr>
          <w:rFonts w:cstheme="minorHAnsi"/>
          <w:lang w:val="fr-BE"/>
        </w:rPr>
        <w:t xml:space="preserve"> va </w:t>
      </w:r>
      <w:proofErr w:type="spellStart"/>
      <w:r>
        <w:rPr>
          <w:rFonts w:cstheme="minorHAnsi"/>
          <w:lang w:val="fr-BE"/>
        </w:rPr>
        <w:t>insusi</w:t>
      </w:r>
      <w:proofErr w:type="spellEnd"/>
      <w:r>
        <w:rPr>
          <w:rFonts w:cstheme="minorHAnsi"/>
          <w:lang w:val="fr-BE"/>
        </w:rPr>
        <w:t xml:space="preserve"> </w:t>
      </w:r>
      <w:proofErr w:type="spellStart"/>
      <w:r>
        <w:rPr>
          <w:rFonts w:cstheme="minorHAnsi"/>
          <w:lang w:val="fr-BE"/>
        </w:rPr>
        <w:t>cerintele</w:t>
      </w:r>
      <w:proofErr w:type="spellEnd"/>
      <w:r>
        <w:rPr>
          <w:rFonts w:cstheme="minorHAnsi"/>
          <w:lang w:val="fr-BE"/>
        </w:rPr>
        <w:t xml:space="preserve"> </w:t>
      </w:r>
      <w:proofErr w:type="spellStart"/>
      <w:r>
        <w:rPr>
          <w:rFonts w:cstheme="minorHAnsi"/>
          <w:lang w:val="fr-BE"/>
        </w:rPr>
        <w:t>din</w:t>
      </w:r>
      <w:proofErr w:type="spellEnd"/>
      <w:r>
        <w:rPr>
          <w:rFonts w:cstheme="minorHAnsi"/>
          <w:lang w:val="fr-BE"/>
        </w:rPr>
        <w:t xml:space="preserve"> </w:t>
      </w:r>
      <w:proofErr w:type="spellStart"/>
      <w:r>
        <w:rPr>
          <w:rFonts w:cstheme="minorHAnsi"/>
          <w:lang w:val="fr-BE"/>
        </w:rPr>
        <w:t>Caietul</w:t>
      </w:r>
      <w:proofErr w:type="spellEnd"/>
      <w:r>
        <w:rPr>
          <w:rFonts w:cstheme="minorHAnsi"/>
          <w:lang w:val="fr-BE"/>
        </w:rPr>
        <w:t xml:space="preserve"> de </w:t>
      </w:r>
      <w:proofErr w:type="spellStart"/>
      <w:r>
        <w:rPr>
          <w:rFonts w:cstheme="minorHAnsi"/>
          <w:lang w:val="fr-BE"/>
        </w:rPr>
        <w:t>Sarcini</w:t>
      </w:r>
      <w:proofErr w:type="spellEnd"/>
      <w:r>
        <w:rPr>
          <w:rFonts w:cstheme="minorHAnsi"/>
          <w:lang w:val="fr-BE"/>
        </w:rPr>
        <w:t xml:space="preserve">, </w:t>
      </w:r>
      <w:proofErr w:type="spellStart"/>
      <w:r>
        <w:rPr>
          <w:rFonts w:cstheme="minorHAnsi"/>
          <w:lang w:val="fr-BE"/>
        </w:rPr>
        <w:t>cu</w:t>
      </w:r>
      <w:proofErr w:type="spellEnd"/>
      <w:r>
        <w:rPr>
          <w:rFonts w:cstheme="minorHAnsi"/>
          <w:lang w:val="fr-BE"/>
        </w:rPr>
        <w:t xml:space="preserve"> </w:t>
      </w:r>
      <w:proofErr w:type="spellStart"/>
      <w:r>
        <w:rPr>
          <w:rFonts w:cstheme="minorHAnsi"/>
          <w:lang w:val="fr-BE"/>
        </w:rPr>
        <w:t>privire</w:t>
      </w:r>
      <w:proofErr w:type="spellEnd"/>
      <w:r>
        <w:rPr>
          <w:rFonts w:cstheme="minorHAnsi"/>
          <w:lang w:val="fr-BE"/>
        </w:rPr>
        <w:t xml:space="preserve"> la </w:t>
      </w:r>
      <w:proofErr w:type="spellStart"/>
      <w:r>
        <w:rPr>
          <w:rFonts w:cstheme="minorHAnsi"/>
          <w:lang w:val="fr-BE"/>
        </w:rPr>
        <w:t>livrarea</w:t>
      </w:r>
      <w:proofErr w:type="spellEnd"/>
      <w:r>
        <w:rPr>
          <w:rFonts w:cstheme="minorHAnsi"/>
          <w:lang w:val="fr-BE"/>
        </w:rPr>
        <w:t xml:space="preserve"> </w:t>
      </w:r>
      <w:proofErr w:type="spellStart"/>
      <w:r>
        <w:rPr>
          <w:rFonts w:cstheme="minorHAnsi"/>
          <w:lang w:val="fr-BE"/>
        </w:rPr>
        <w:t>produselor</w:t>
      </w:r>
      <w:proofErr w:type="spellEnd"/>
      <w:r>
        <w:rPr>
          <w:rFonts w:cstheme="minorHAnsi"/>
          <w:lang w:val="fr-BE"/>
        </w:rPr>
        <w:t xml:space="preserve"> de mica </w:t>
      </w:r>
      <w:proofErr w:type="spellStart"/>
      <w:r>
        <w:rPr>
          <w:rFonts w:cstheme="minorHAnsi"/>
          <w:lang w:val="fr-BE"/>
        </w:rPr>
        <w:t>mecanizare</w:t>
      </w:r>
      <w:proofErr w:type="spellEnd"/>
      <w:r>
        <w:rPr>
          <w:rFonts w:cstheme="minorHAnsi"/>
          <w:lang w:val="fr-BE"/>
        </w:rPr>
        <w:t>.</w:t>
      </w:r>
    </w:p>
    <w:p w14:paraId="255C9C99" w14:textId="77777777" w:rsidR="00A645A6" w:rsidRDefault="00A645A6">
      <w:pPr>
        <w:widowControl w:val="0"/>
        <w:tabs>
          <w:tab w:val="left" w:pos="0"/>
        </w:tabs>
        <w:autoSpaceDE w:val="0"/>
        <w:autoSpaceDN w:val="0"/>
        <w:spacing w:after="0" w:line="360" w:lineRule="exact"/>
        <w:ind w:left="720"/>
        <w:jc w:val="both"/>
        <w:rPr>
          <w:rFonts w:cstheme="minorHAnsi"/>
          <w:bCs/>
          <w:i/>
          <w:iCs/>
          <w:color w:val="FF0000"/>
          <w:lang w:val="ro-RO"/>
        </w:rPr>
      </w:pPr>
    </w:p>
    <w:p w14:paraId="6CF04D0E" w14:textId="77777777" w:rsidR="00A645A6" w:rsidRDefault="00195F31">
      <w:pPr>
        <w:pStyle w:val="Heading1"/>
        <w:spacing w:before="0" w:line="360" w:lineRule="exact"/>
        <w:rPr>
          <w:rFonts w:asciiTheme="minorHAnsi" w:eastAsia="Calibri" w:hAnsiTheme="minorHAnsi" w:cstheme="minorHAnsi"/>
          <w:color w:val="auto"/>
          <w:sz w:val="22"/>
          <w:szCs w:val="22"/>
          <w:lang w:val="en-GB"/>
        </w:rPr>
      </w:pPr>
      <w:proofErr w:type="spellStart"/>
      <w:r>
        <w:rPr>
          <w:rFonts w:asciiTheme="minorHAnsi" w:eastAsia="Calibri" w:hAnsiTheme="minorHAnsi" w:cstheme="minorHAnsi"/>
          <w:color w:val="auto"/>
          <w:sz w:val="22"/>
          <w:szCs w:val="22"/>
          <w:lang w:val="en-GB"/>
        </w:rPr>
        <w:t>Managementul</w:t>
      </w:r>
      <w:proofErr w:type="spellEnd"/>
      <w:r>
        <w:rPr>
          <w:rFonts w:asciiTheme="minorHAnsi" w:eastAsia="Calibri" w:hAnsiTheme="minorHAnsi" w:cstheme="minorHAnsi"/>
          <w:color w:val="auto"/>
          <w:sz w:val="22"/>
          <w:szCs w:val="22"/>
          <w:lang w:val="en-GB"/>
        </w:rPr>
        <w:t xml:space="preserve"> </w:t>
      </w:r>
      <w:proofErr w:type="spellStart"/>
      <w:r>
        <w:rPr>
          <w:rFonts w:asciiTheme="minorHAnsi" w:eastAsia="Calibri" w:hAnsiTheme="minorHAnsi" w:cstheme="minorHAnsi"/>
          <w:color w:val="auto"/>
          <w:sz w:val="22"/>
          <w:szCs w:val="22"/>
          <w:lang w:val="en-GB"/>
        </w:rPr>
        <w:t>contractului</w:t>
      </w:r>
      <w:proofErr w:type="spellEnd"/>
    </w:p>
    <w:p w14:paraId="109620CE" w14:textId="77777777"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pentru organizarea și gestionarea activităților în cadrul Contractului, în cazul unei asocierii (dacă Ofertantul este o asociere)</w:t>
      </w:r>
    </w:p>
    <w:p w14:paraId="6A7534A2" w14:textId="77777777" w:rsidR="00A645A6" w:rsidRDefault="00A645A6">
      <w:pPr>
        <w:tabs>
          <w:tab w:val="left" w:pos="851"/>
        </w:tabs>
        <w:adjustRightInd w:val="0"/>
        <w:spacing w:after="0" w:line="360" w:lineRule="exact"/>
        <w:contextualSpacing/>
        <w:jc w:val="both"/>
        <w:rPr>
          <w:rFonts w:eastAsia="Calibri" w:cstheme="minorHAnsi"/>
          <w:color w:val="000000"/>
          <w:lang w:val="ro-RO"/>
        </w:rPr>
      </w:pPr>
    </w:p>
    <w:p w14:paraId="2D7114BA" w14:textId="77777777" w:rsidR="00A645A6" w:rsidRDefault="00195F31">
      <w:pPr>
        <w:tabs>
          <w:tab w:val="left" w:pos="851"/>
        </w:tabs>
        <w:adjustRightInd w:val="0"/>
        <w:spacing w:after="0" w:line="360" w:lineRule="exact"/>
        <w:contextualSpacing/>
        <w:jc w:val="both"/>
        <w:rPr>
          <w:rFonts w:cstheme="minorHAnsi"/>
          <w:i/>
          <w:color w:val="FF0000"/>
          <w:highlight w:val="lightGray"/>
          <w:lang w:val="ro-RO" w:eastAsia="en-GB"/>
        </w:rPr>
      </w:pPr>
      <w:r>
        <w:rPr>
          <w:rFonts w:cstheme="minorHAnsi"/>
          <w:i/>
          <w:color w:val="FF0000"/>
          <w:highlight w:val="lightGray"/>
          <w:lang w:val="ro-RO" w:eastAsia="en-GB"/>
        </w:rPr>
        <w:t>[includeți aici informații despre:</w:t>
      </w:r>
    </w:p>
    <w:p w14:paraId="6634F04B"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Prioritizarea activitatilor in cadrul contractului dupa atribuire, din perspectiva ofertantului</w:t>
      </w:r>
    </w:p>
    <w:p w14:paraId="17F36D73"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lastRenderedPageBreak/>
        <w:t xml:space="preserve">Distribuția responsabilității pentru indeplinirea obiectvelor contractului intre membrii asocierii]  </w:t>
      </w:r>
    </w:p>
    <w:p w14:paraId="70BAA672" w14:textId="77777777" w:rsidR="00A645A6" w:rsidRDefault="00195F31">
      <w:pPr>
        <w:pStyle w:val="ListParagraph"/>
        <w:numPr>
          <w:ilvl w:val="0"/>
          <w:numId w:val="13"/>
        </w:numPr>
        <w:tabs>
          <w:tab w:val="left" w:pos="851"/>
        </w:tabs>
        <w:adjustRightInd w:val="0"/>
        <w:spacing w:after="0" w:line="360" w:lineRule="exact"/>
        <w:jc w:val="both"/>
        <w:rPr>
          <w:rFonts w:cstheme="minorHAnsi"/>
          <w:i/>
          <w:color w:val="FF0000"/>
          <w:highlight w:val="lightGray"/>
          <w:lang w:val="ro-RO" w:eastAsia="en-GB"/>
        </w:rPr>
      </w:pPr>
      <w:r>
        <w:rPr>
          <w:rFonts w:cstheme="minorHAnsi"/>
          <w:i/>
          <w:color w:val="FF0000"/>
          <w:highlight w:val="lightGray"/>
          <w:lang w:val="ro-RO" w:eastAsia="en-GB"/>
        </w:rPr>
        <w:t>Interacțiunea dintre activitățile/rezultatele realizate de fiecare membru al asocierii cu ceilalți membri ai asocierii pentru activitățile/rezultatele solicitate in cadrul Caietului de sarcini]</w:t>
      </w:r>
    </w:p>
    <w:p w14:paraId="4390632B" w14:textId="77777777" w:rsidR="00A645A6" w:rsidRDefault="00A645A6">
      <w:pPr>
        <w:tabs>
          <w:tab w:val="left" w:pos="851"/>
        </w:tabs>
        <w:adjustRightInd w:val="0"/>
        <w:spacing w:after="0" w:line="360" w:lineRule="exact"/>
        <w:ind w:left="360"/>
        <w:contextualSpacing/>
        <w:jc w:val="both"/>
        <w:rPr>
          <w:rFonts w:eastAsia="Calibri" w:cstheme="minorHAnsi"/>
          <w:color w:val="000000"/>
          <w:lang w:val="ro-RO"/>
        </w:rPr>
      </w:pPr>
    </w:p>
    <w:p w14:paraId="153936ED" w14:textId="77777777"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pentru managementul activității subcontractanților în cadrul activităților din Contract si următoarele informații (în cazul în care Ofertantul va utiliza subcontractanți pentru anumite activități din Contract):</w:t>
      </w:r>
    </w:p>
    <w:p w14:paraId="4EFCCE74"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eastAsia="Calibri" w:cstheme="minorHAnsi"/>
          <w:color w:val="000000"/>
          <w:lang w:val="ro-RO"/>
        </w:rPr>
        <w:t xml:space="preserve">identificarea activitatilor realizate de subcontractanti </w:t>
      </w:r>
    </w:p>
    <w:p w14:paraId="5389265C"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eastAsia="Calibri" w:cstheme="minorHAnsi"/>
          <w:color w:val="000000"/>
          <w:lang w:val="ro-RO"/>
        </w:rPr>
        <w:t>modalitatea de efectuare a platilor catre subcontractanti in cadrul Contractului.</w:t>
      </w:r>
    </w:p>
    <w:p w14:paraId="4F9178AE" w14:textId="77777777" w:rsidR="00A645A6" w:rsidRDefault="00195F31">
      <w:pPr>
        <w:numPr>
          <w:ilvl w:val="1"/>
          <w:numId w:val="12"/>
        </w:numPr>
        <w:tabs>
          <w:tab w:val="left" w:pos="851"/>
        </w:tabs>
        <w:adjustRightInd w:val="0"/>
        <w:spacing w:after="0" w:line="360" w:lineRule="exact"/>
        <w:contextualSpacing/>
        <w:jc w:val="both"/>
        <w:rPr>
          <w:rFonts w:eastAsia="Calibri" w:cstheme="minorHAnsi"/>
          <w:color w:val="000000"/>
          <w:lang w:val="ro-RO"/>
        </w:rPr>
      </w:pPr>
      <w:r>
        <w:rPr>
          <w:rFonts w:cstheme="minorHAnsi"/>
          <w:iCs/>
          <w:highlight w:val="lightGray"/>
          <w:lang w:val="ro-RO"/>
        </w:rPr>
        <w:t>informatii referitoare la optiunea de plata directa in raport cu prevederile art 218 si urmatoarele din Legea 98/2016</w:t>
      </w:r>
    </w:p>
    <w:p w14:paraId="1ACF7C36" w14:textId="77777777" w:rsidR="00A645A6" w:rsidRDefault="00A645A6">
      <w:pPr>
        <w:tabs>
          <w:tab w:val="left" w:pos="851"/>
        </w:tabs>
        <w:adjustRightInd w:val="0"/>
        <w:spacing w:after="0" w:line="360" w:lineRule="exact"/>
        <w:contextualSpacing/>
        <w:jc w:val="both"/>
        <w:rPr>
          <w:rFonts w:eastAsia="Calibri" w:cstheme="minorHAnsi"/>
          <w:color w:val="000000"/>
          <w:lang w:val="ro-RO"/>
        </w:rPr>
      </w:pPr>
    </w:p>
    <w:p w14:paraId="24DCE4A8" w14:textId="12574DF9" w:rsidR="00A645A6" w:rsidRDefault="00195F31">
      <w:pPr>
        <w:numPr>
          <w:ilvl w:val="0"/>
          <w:numId w:val="12"/>
        </w:numPr>
        <w:tabs>
          <w:tab w:val="left" w:pos="851"/>
        </w:tabs>
        <w:adjustRightInd w:val="0"/>
        <w:spacing w:after="0" w:line="360" w:lineRule="exact"/>
        <w:ind w:left="360"/>
        <w:contextualSpacing/>
        <w:jc w:val="both"/>
        <w:rPr>
          <w:rFonts w:eastAsia="Calibri" w:cstheme="minorHAnsi"/>
          <w:color w:val="000000"/>
          <w:lang w:val="ro-RO"/>
        </w:rPr>
      </w:pPr>
      <w:r>
        <w:rPr>
          <w:rFonts w:eastAsia="Calibri" w:cstheme="minorHAnsi"/>
          <w:color w:val="000000"/>
          <w:lang w:val="ro-RO"/>
        </w:rPr>
        <w:t>Abordarea si metodologia propusa pentru gestionarea relației cu AC prin raportare la informațiile furnizate si cerințele cuprinse în Caietul de Sarcini la Secțiunea Managementul Contractului, respectiv:</w:t>
      </w:r>
    </w:p>
    <w:p w14:paraId="493CCDFB" w14:textId="77777777" w:rsidR="00A645A6"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cstheme="minorHAnsi"/>
          <w:bCs/>
          <w:lang w:val="ro-RO"/>
        </w:rPr>
      </w:pPr>
      <w:r>
        <w:rPr>
          <w:rFonts w:cstheme="minorHAnsi"/>
          <w:bCs/>
          <w:iCs/>
          <w:lang w:val="ro-RO"/>
        </w:rPr>
        <w:t>Prezentarea metodelor și a planurilor de management utilizate pentru planificarea și monitorizarea derulării activităților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3CB704EE" w14:textId="772921FB" w:rsidR="00A645A6" w:rsidRDefault="00195F31">
      <w:pPr>
        <w:widowControl w:val="0"/>
        <w:numPr>
          <w:ilvl w:val="1"/>
          <w:numId w:val="14"/>
        </w:numPr>
        <w:tabs>
          <w:tab w:val="clear" w:pos="1440"/>
          <w:tab w:val="left" w:pos="0"/>
          <w:tab w:val="left" w:pos="720"/>
        </w:tabs>
        <w:autoSpaceDE w:val="0"/>
        <w:autoSpaceDN w:val="0"/>
        <w:spacing w:after="0" w:line="360" w:lineRule="exact"/>
        <w:ind w:left="720"/>
        <w:jc w:val="both"/>
        <w:rPr>
          <w:rFonts w:eastAsia="Calibri" w:cstheme="minorHAnsi"/>
          <w:color w:val="000000"/>
          <w:lang w:val="ro-RO"/>
        </w:rPr>
      </w:pPr>
      <w:r>
        <w:rPr>
          <w:rFonts w:cstheme="minorHAnsi"/>
          <w:bCs/>
          <w:iCs/>
          <w:lang w:val="ro-RO"/>
        </w:rPr>
        <w:t xml:space="preserve">Descrierea modului de realizare a comunicării cu </w:t>
      </w:r>
      <w:r>
        <w:rPr>
          <w:rFonts w:eastAsia="Calibri" w:cstheme="minorHAnsi"/>
          <w:color w:val="000000"/>
          <w:lang w:val="ro-RO"/>
        </w:rPr>
        <w:t>AC</w:t>
      </w:r>
      <w:r>
        <w:rPr>
          <w:rFonts w:cstheme="minorHAnsi"/>
          <w:bCs/>
          <w:iCs/>
          <w:lang w:val="ro-RO"/>
        </w:rPr>
        <w:t xml:space="preserve"> pe durata derulării Contractului.</w:t>
      </w:r>
    </w:p>
    <w:p w14:paraId="5444E3C5" w14:textId="77777777" w:rsidR="00A645A6" w:rsidRDefault="00A645A6">
      <w:pPr>
        <w:tabs>
          <w:tab w:val="left" w:pos="0"/>
        </w:tabs>
        <w:spacing w:after="0" w:line="360" w:lineRule="exact"/>
        <w:ind w:left="720"/>
        <w:jc w:val="both"/>
        <w:rPr>
          <w:rFonts w:eastAsia="Calibri" w:cstheme="minorHAnsi"/>
          <w:color w:val="000000"/>
          <w:lang w:val="ro-RO"/>
        </w:rPr>
      </w:pPr>
    </w:p>
    <w:p w14:paraId="71E2D714" w14:textId="77777777" w:rsidR="00A645A6" w:rsidRDefault="00195F31">
      <w:pPr>
        <w:widowControl w:val="0"/>
        <w:numPr>
          <w:ilvl w:val="0"/>
          <w:numId w:val="12"/>
        </w:numPr>
        <w:tabs>
          <w:tab w:val="left" w:pos="0"/>
        </w:tabs>
        <w:autoSpaceDE w:val="0"/>
        <w:autoSpaceDN w:val="0"/>
        <w:spacing w:after="0" w:line="360" w:lineRule="exact"/>
        <w:jc w:val="both"/>
        <w:rPr>
          <w:rFonts w:cstheme="minorHAnsi"/>
          <w:bCs/>
          <w:iCs/>
          <w:lang w:val="ro-RO"/>
        </w:rPr>
      </w:pPr>
      <w:r>
        <w:rPr>
          <w:rFonts w:cstheme="minorHAnsi"/>
          <w:bCs/>
          <w:iCs/>
          <w:lang w:val="ro-RO"/>
        </w:rPr>
        <w:t>Strategia utilizata de Ofertant pentru prevenirea conflictului de interese, prin raportare la clauzele contractuale incluse in acest sens in Documentația de atribuire</w:t>
      </w:r>
    </w:p>
    <w:p w14:paraId="2662044B" w14:textId="77777777" w:rsidR="00A645A6" w:rsidRDefault="00195F31">
      <w:pPr>
        <w:tabs>
          <w:tab w:val="left" w:pos="851"/>
        </w:tabs>
        <w:adjustRightInd w:val="0"/>
        <w:spacing w:after="0" w:line="360" w:lineRule="exact"/>
        <w:ind w:left="360"/>
        <w:contextualSpacing/>
        <w:jc w:val="both"/>
        <w:rPr>
          <w:rFonts w:cstheme="minorHAnsi"/>
          <w:i/>
          <w:color w:val="FF0000"/>
          <w:lang w:val="ro-RO" w:eastAsia="en-GB"/>
        </w:rPr>
      </w:pPr>
      <w:r>
        <w:rPr>
          <w:rFonts w:cstheme="minorHAnsi"/>
          <w:i/>
          <w:color w:val="FF0000"/>
          <w:lang w:val="ro-RO" w:eastAsia="en-GB"/>
        </w:rPr>
        <w:t xml:space="preserve">[includeti aici informatii despre strategia implementata pentru obtinerea asigurarii ca in legatura cu activitatile si rezultatele incluse in Contractul ce rezulta din aceasta procedura aparitia si materializarea conflictului de interese este prevenit] </w:t>
      </w:r>
    </w:p>
    <w:p w14:paraId="194B65A0" w14:textId="77777777" w:rsidR="00A645A6" w:rsidRDefault="00A645A6">
      <w:pPr>
        <w:tabs>
          <w:tab w:val="left" w:pos="851"/>
        </w:tabs>
        <w:adjustRightInd w:val="0"/>
        <w:spacing w:after="0" w:line="360" w:lineRule="exact"/>
        <w:contextualSpacing/>
        <w:jc w:val="both"/>
        <w:rPr>
          <w:rFonts w:cstheme="minorHAnsi"/>
          <w:i/>
          <w:color w:val="FF0000"/>
          <w:highlight w:val="lightGray"/>
          <w:lang w:val="ro-RO" w:eastAsia="en-GB"/>
        </w:rPr>
      </w:pPr>
    </w:p>
    <w:p w14:paraId="7C865D53" w14:textId="77777777" w:rsidR="00A645A6" w:rsidRDefault="00195F31">
      <w:pPr>
        <w:widowControl w:val="0"/>
        <w:numPr>
          <w:ilvl w:val="0"/>
          <w:numId w:val="12"/>
        </w:numPr>
        <w:tabs>
          <w:tab w:val="left" w:pos="0"/>
        </w:tabs>
        <w:autoSpaceDE w:val="0"/>
        <w:autoSpaceDN w:val="0"/>
        <w:spacing w:after="0" w:line="360" w:lineRule="exact"/>
        <w:jc w:val="both"/>
        <w:rPr>
          <w:rFonts w:cstheme="minorHAnsi"/>
          <w:lang w:val="ro-RO"/>
        </w:rPr>
      </w:pPr>
      <w:r>
        <w:rPr>
          <w:rFonts w:cstheme="minorHAnsi"/>
          <w:bCs/>
          <w:iCs/>
          <w:lang w:val="ro-RO"/>
        </w:rPr>
        <w:t xml:space="preserve">Prezentarea modului de realizare a inregistarilor pentru activitatile, deciziile si fluxul informational si financiar in legatura cu acest Contract, astfel incat sa se asigure trasabilitatea deciziilor in cazul in care acest Contract este supus verificarilor de terta parte </w:t>
      </w:r>
    </w:p>
    <w:p w14:paraId="49B72DD1" w14:textId="77777777" w:rsidR="00A645A6" w:rsidRDefault="00195F31">
      <w:pPr>
        <w:tabs>
          <w:tab w:val="left" w:pos="851"/>
        </w:tabs>
        <w:adjustRightInd w:val="0"/>
        <w:spacing w:after="0" w:line="360" w:lineRule="exact"/>
        <w:ind w:left="360"/>
        <w:contextualSpacing/>
        <w:jc w:val="both"/>
        <w:rPr>
          <w:rFonts w:cstheme="minorHAnsi"/>
          <w:i/>
          <w:color w:val="FF0000"/>
          <w:highlight w:val="lightGray"/>
          <w:lang w:val="ro-RO" w:eastAsia="en-GB"/>
        </w:rPr>
      </w:pPr>
      <w:r>
        <w:rPr>
          <w:rFonts w:cstheme="minorHAnsi"/>
          <w:i/>
          <w:color w:val="FF0000"/>
          <w:highlight w:val="lightGray"/>
          <w:lang w:val="ro-RO" w:eastAsia="en-GB"/>
        </w:rPr>
        <w:t xml:space="preserve">[includeti aici informatii despre modalitatea de realizare a inregistrarilor si modalitatea de arhivare a informatiilor, accesul la informatii arhivate prin raportare la cerintele incluse in Contract. </w:t>
      </w:r>
    </w:p>
    <w:p w14:paraId="13657DB9" w14:textId="77777777" w:rsidR="00A645A6" w:rsidRDefault="00A645A6">
      <w:pPr>
        <w:tabs>
          <w:tab w:val="left" w:pos="0"/>
        </w:tabs>
        <w:spacing w:after="0" w:line="360" w:lineRule="exact"/>
        <w:jc w:val="both"/>
        <w:rPr>
          <w:rFonts w:cstheme="minorHAnsi"/>
          <w:lang w:val="ro-RO"/>
        </w:rPr>
      </w:pPr>
    </w:p>
    <w:p w14:paraId="3794F108" w14:textId="77777777" w:rsidR="00A645A6" w:rsidRDefault="00195F31">
      <w:pPr>
        <w:widowControl w:val="0"/>
        <w:numPr>
          <w:ilvl w:val="0"/>
          <w:numId w:val="12"/>
        </w:numPr>
        <w:tabs>
          <w:tab w:val="left" w:pos="0"/>
        </w:tabs>
        <w:autoSpaceDE w:val="0"/>
        <w:autoSpaceDN w:val="0"/>
        <w:spacing w:after="0" w:line="360" w:lineRule="exact"/>
        <w:jc w:val="both"/>
        <w:rPr>
          <w:rFonts w:cstheme="minorHAnsi"/>
          <w:lang w:val="ro-RO"/>
        </w:rPr>
      </w:pPr>
      <w:r>
        <w:rPr>
          <w:rFonts w:cstheme="minorHAnsi"/>
          <w:bCs/>
          <w:iCs/>
          <w:lang w:val="ro-RO"/>
        </w:rPr>
        <w:lastRenderedPageBreak/>
        <w:t xml:space="preserve">Prezentarea modului de realizare a comunicarii dintre Ofertant si tert/terti sustinatori in legatura cu  executarea Contractului </w:t>
      </w:r>
    </w:p>
    <w:p w14:paraId="67EF9D0A" w14:textId="77777777" w:rsidR="00A645A6" w:rsidRDefault="00A645A6">
      <w:pPr>
        <w:tabs>
          <w:tab w:val="left" w:pos="851"/>
        </w:tabs>
        <w:adjustRightInd w:val="0"/>
        <w:spacing w:after="0" w:line="360" w:lineRule="exact"/>
        <w:ind w:left="360"/>
        <w:contextualSpacing/>
        <w:jc w:val="both"/>
        <w:rPr>
          <w:rFonts w:cstheme="minorHAnsi"/>
          <w:i/>
          <w:color w:val="FF0000"/>
          <w:highlight w:val="lightGray"/>
          <w:lang w:val="ro-RO" w:eastAsia="en-GB"/>
        </w:rPr>
      </w:pPr>
    </w:p>
    <w:p w14:paraId="6E68805E" w14:textId="77777777" w:rsidR="00A645A6" w:rsidRDefault="00195F31">
      <w:pPr>
        <w:tabs>
          <w:tab w:val="left" w:pos="851"/>
        </w:tabs>
        <w:adjustRightInd w:val="0"/>
        <w:spacing w:after="0" w:line="360" w:lineRule="exact"/>
        <w:ind w:left="360"/>
        <w:contextualSpacing/>
        <w:jc w:val="both"/>
        <w:rPr>
          <w:rFonts w:cstheme="minorHAnsi"/>
          <w:i/>
          <w:color w:val="FF0000"/>
          <w:highlight w:val="lightGray"/>
          <w:lang w:val="ro-RO" w:eastAsia="en-GB"/>
        </w:rPr>
      </w:pPr>
      <w:r>
        <w:rPr>
          <w:rFonts w:cstheme="minorHAnsi"/>
          <w:i/>
          <w:color w:val="FF0000"/>
          <w:highlight w:val="lightGray"/>
          <w:lang w:val="ro-RO" w:eastAsia="en-GB"/>
        </w:rPr>
        <w:t xml:space="preserve">[In situatia in care este aplicabil, includeti aici informatii despre modalitatea de realizare a comunicarii cu tertul/tertii sustinatori in ceea ce priveste monitorizarea performantei in cadrul contractului si in special in situatia in care riscul de dificultati in implementarea contractului se materializeaza (chiar daca acest risc este considerat ipotetic de catre Ofertant) . </w:t>
      </w:r>
    </w:p>
    <w:p w14:paraId="3A117A07" w14:textId="77777777" w:rsidR="00A645A6" w:rsidRDefault="00A645A6">
      <w:pPr>
        <w:widowControl w:val="0"/>
        <w:tabs>
          <w:tab w:val="left" w:pos="0"/>
        </w:tabs>
        <w:autoSpaceDE w:val="0"/>
        <w:autoSpaceDN w:val="0"/>
        <w:spacing w:after="0" w:line="360" w:lineRule="exact"/>
        <w:jc w:val="both"/>
        <w:rPr>
          <w:rFonts w:cstheme="minorHAnsi"/>
          <w:lang w:val="ro-RO"/>
        </w:rPr>
      </w:pPr>
    </w:p>
    <w:p w14:paraId="04D490BE" w14:textId="3E33CA52" w:rsidR="00A645A6" w:rsidRPr="00300257" w:rsidRDefault="00195F31" w:rsidP="0081387A">
      <w:pPr>
        <w:pStyle w:val="Heading1"/>
        <w:tabs>
          <w:tab w:val="left" w:pos="851"/>
        </w:tabs>
        <w:adjustRightInd w:val="0"/>
        <w:spacing w:before="0" w:line="360" w:lineRule="exact"/>
        <w:contextualSpacing/>
        <w:jc w:val="both"/>
        <w:rPr>
          <w:rFonts w:eastAsia="Calibri" w:cstheme="minorHAnsi"/>
          <w:color w:val="000000"/>
          <w:lang w:val="ro-RO"/>
        </w:rPr>
      </w:pPr>
      <w:bookmarkStart w:id="2" w:name="_Toc476924758"/>
      <w:proofErr w:type="spellStart"/>
      <w:r w:rsidRPr="00300257">
        <w:rPr>
          <w:rFonts w:asciiTheme="minorHAnsi" w:eastAsia="Calibri" w:hAnsiTheme="minorHAnsi" w:cstheme="minorHAnsi"/>
          <w:color w:val="auto"/>
          <w:sz w:val="22"/>
          <w:szCs w:val="22"/>
          <w:lang w:val="fr-BE"/>
        </w:rPr>
        <w:t>Masuri</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aplicabile</w:t>
      </w:r>
      <w:proofErr w:type="spellEnd"/>
      <w:r w:rsidRPr="00300257">
        <w:rPr>
          <w:rFonts w:asciiTheme="minorHAnsi" w:eastAsia="Calibri" w:hAnsiTheme="minorHAnsi" w:cstheme="minorHAnsi"/>
          <w:color w:val="auto"/>
          <w:sz w:val="22"/>
          <w:szCs w:val="22"/>
          <w:lang w:val="fr-BE"/>
        </w:rPr>
        <w:t xml:space="preserve"> de </w:t>
      </w:r>
      <w:proofErr w:type="spellStart"/>
      <w:r w:rsidRPr="00300257">
        <w:rPr>
          <w:rFonts w:asciiTheme="minorHAnsi" w:eastAsia="Calibri" w:hAnsiTheme="minorHAnsi" w:cstheme="minorHAnsi"/>
          <w:color w:val="auto"/>
          <w:sz w:val="22"/>
          <w:szCs w:val="22"/>
          <w:lang w:val="fr-BE"/>
        </w:rPr>
        <w:t>Ofertant</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pe</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perioada</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Contractului</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pentru</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asigurarea</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îndeplinirii</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obligațiilor</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din</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domeniul</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mediului</w:t>
      </w:r>
      <w:proofErr w:type="spellEnd"/>
      <w:r w:rsidRPr="00300257">
        <w:rPr>
          <w:rFonts w:asciiTheme="minorHAnsi" w:eastAsia="Calibri" w:hAnsiTheme="minorHAnsi" w:cstheme="minorHAnsi"/>
          <w:color w:val="auto"/>
          <w:sz w:val="22"/>
          <w:szCs w:val="22"/>
          <w:lang w:val="fr-BE"/>
        </w:rPr>
        <w:t xml:space="preserve"> ce </w:t>
      </w:r>
      <w:proofErr w:type="spellStart"/>
      <w:r w:rsidRPr="00300257">
        <w:rPr>
          <w:rFonts w:asciiTheme="minorHAnsi" w:eastAsia="Calibri" w:hAnsiTheme="minorHAnsi" w:cstheme="minorHAnsi"/>
          <w:color w:val="auto"/>
          <w:sz w:val="22"/>
          <w:szCs w:val="22"/>
          <w:lang w:val="fr-BE"/>
        </w:rPr>
        <w:t>deriva</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din</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indeplinirea</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obiectului</w:t>
      </w:r>
      <w:proofErr w:type="spellEnd"/>
      <w:r w:rsidRPr="00300257">
        <w:rPr>
          <w:rFonts w:asciiTheme="minorHAnsi" w:eastAsia="Calibri" w:hAnsiTheme="minorHAnsi" w:cstheme="minorHAnsi"/>
          <w:color w:val="auto"/>
          <w:sz w:val="22"/>
          <w:szCs w:val="22"/>
          <w:lang w:val="fr-BE"/>
        </w:rPr>
        <w:t xml:space="preserve"> </w:t>
      </w:r>
      <w:proofErr w:type="spellStart"/>
      <w:r w:rsidRPr="00300257">
        <w:rPr>
          <w:rFonts w:asciiTheme="minorHAnsi" w:eastAsia="Calibri" w:hAnsiTheme="minorHAnsi" w:cstheme="minorHAnsi"/>
          <w:color w:val="auto"/>
          <w:sz w:val="22"/>
          <w:szCs w:val="22"/>
          <w:lang w:val="fr-BE"/>
        </w:rPr>
        <w:t>Contractului</w:t>
      </w:r>
      <w:bookmarkEnd w:id="2"/>
      <w:proofErr w:type="spellEnd"/>
      <w:r w:rsidRPr="00300257">
        <w:rPr>
          <w:rFonts w:asciiTheme="minorHAnsi" w:eastAsia="Calibri" w:hAnsiTheme="minorHAnsi" w:cstheme="minorHAnsi"/>
          <w:color w:val="auto"/>
          <w:sz w:val="22"/>
          <w:szCs w:val="22"/>
          <w:lang w:val="fr-BE"/>
        </w:rPr>
        <w:t xml:space="preserve"> </w:t>
      </w:r>
      <w:r w:rsidR="0081387A" w:rsidRPr="00300257">
        <w:rPr>
          <w:rFonts w:asciiTheme="minorHAnsi" w:eastAsia="Calibri" w:hAnsiTheme="minorHAnsi" w:cstheme="minorHAnsi"/>
          <w:color w:val="auto"/>
          <w:sz w:val="22"/>
          <w:szCs w:val="22"/>
          <w:lang w:val="fr-BE"/>
        </w:rPr>
        <w:t xml:space="preserve">    </w:t>
      </w:r>
    </w:p>
    <w:p w14:paraId="69C1789A" w14:textId="77777777" w:rsidR="00A645A6" w:rsidRDefault="00195F31">
      <w:pPr>
        <w:tabs>
          <w:tab w:val="left" w:pos="0"/>
        </w:tabs>
        <w:spacing w:after="0" w:line="360" w:lineRule="exact"/>
        <w:jc w:val="both"/>
        <w:rPr>
          <w:rFonts w:cstheme="minorHAnsi"/>
          <w:lang w:val="ro-RO"/>
        </w:rPr>
      </w:pPr>
      <w:r>
        <w:rPr>
          <w:rFonts w:cstheme="minorHAnsi"/>
          <w:lang w:val="ro-RO"/>
        </w:rPr>
        <w:t>Descrierea măsurilor aplicate pentru asigurarea îndeplinirii obligațiilor din domeniul mediului, astfel cum sunt acestea stabilite prin Documentația de Atribuire în baza prevederilor art. 51 din Legea 98/2016, avându-se în vedere cerințele prevăzute în Caietul de Sarcini</w:t>
      </w:r>
    </w:p>
    <w:p w14:paraId="3E3C92E6" w14:textId="77777777" w:rsidR="00A645A6" w:rsidRDefault="00A645A6">
      <w:pPr>
        <w:pStyle w:val="ListParagraph"/>
        <w:tabs>
          <w:tab w:val="left" w:pos="0"/>
        </w:tabs>
        <w:spacing w:after="0" w:line="360" w:lineRule="exact"/>
        <w:ind w:left="360"/>
        <w:jc w:val="both"/>
        <w:rPr>
          <w:rFonts w:cstheme="minorHAnsi"/>
          <w:lang w:val="ro-RO"/>
        </w:rPr>
      </w:pPr>
    </w:p>
    <w:tbl>
      <w:tblPr>
        <w:tblStyle w:val="TableGrid"/>
        <w:tblW w:w="13675" w:type="dxa"/>
        <w:tblLook w:val="04A0" w:firstRow="1" w:lastRow="0" w:firstColumn="1" w:lastColumn="0" w:noHBand="0" w:noVBand="1"/>
      </w:tblPr>
      <w:tblGrid>
        <w:gridCol w:w="8095"/>
        <w:gridCol w:w="5580"/>
      </w:tblGrid>
      <w:tr w:rsidR="00A645A6" w14:paraId="47B6B403" w14:textId="77777777">
        <w:tc>
          <w:tcPr>
            <w:tcW w:w="8095" w:type="dxa"/>
            <w:vAlign w:val="center"/>
          </w:tcPr>
          <w:p w14:paraId="34DC4B0F"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Prevederea legislativă inclusă în legislația națională sau în legislația europeană prin intermediul Regulamentelor emise la nivel de UE în domeniul mediului</w:t>
            </w:r>
          </w:p>
        </w:tc>
        <w:tc>
          <w:tcPr>
            <w:tcW w:w="5580" w:type="dxa"/>
            <w:vAlign w:val="center"/>
          </w:tcPr>
          <w:p w14:paraId="02385F8F"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Modalitatea de îndeplinire a acesteia</w:t>
            </w:r>
          </w:p>
        </w:tc>
      </w:tr>
      <w:tr w:rsidR="00A645A6" w14:paraId="407E3C34" w14:textId="77777777">
        <w:tc>
          <w:tcPr>
            <w:tcW w:w="8095" w:type="dxa"/>
          </w:tcPr>
          <w:p w14:paraId="4724A05F" w14:textId="77777777" w:rsidR="00A645A6" w:rsidRDefault="00195F31">
            <w:pPr>
              <w:spacing w:after="0" w:line="360" w:lineRule="exact"/>
              <w:rPr>
                <w:rFonts w:cstheme="minorHAnsi"/>
                <w:bCs/>
                <w:i/>
                <w:iCs/>
                <w:color w:val="FF0000"/>
                <w:highlight w:val="lightGray"/>
                <w:lang w:val="ro-RO"/>
              </w:rPr>
            </w:pPr>
            <w:r>
              <w:rPr>
                <w:rFonts w:cstheme="minorHAnsi"/>
                <w:bCs/>
                <w:i/>
                <w:iCs/>
                <w:color w:val="FF0000"/>
                <w:highlight w:val="lightGray"/>
                <w:lang w:val="ro-RO"/>
              </w:rPr>
              <w:t>[Introduceți]</w:t>
            </w:r>
          </w:p>
        </w:tc>
        <w:tc>
          <w:tcPr>
            <w:tcW w:w="5580" w:type="dxa"/>
          </w:tcPr>
          <w:p w14:paraId="63293FB7" w14:textId="77777777" w:rsidR="00A645A6" w:rsidRDefault="00195F31">
            <w:pPr>
              <w:spacing w:after="0" w:line="360" w:lineRule="exact"/>
              <w:rPr>
                <w:rFonts w:cstheme="minorHAnsi"/>
                <w:bCs/>
                <w:i/>
                <w:iCs/>
                <w:color w:val="FF0000"/>
                <w:highlight w:val="lightGray"/>
                <w:lang w:val="ro-RO"/>
              </w:rPr>
            </w:pPr>
            <w:r>
              <w:rPr>
                <w:rFonts w:cstheme="minorHAnsi"/>
                <w:bCs/>
                <w:i/>
                <w:iCs/>
                <w:color w:val="FF0000"/>
                <w:highlight w:val="lightGray"/>
                <w:lang w:val="ro-RO"/>
              </w:rPr>
              <w:t>[Introduceți]</w:t>
            </w:r>
          </w:p>
        </w:tc>
      </w:tr>
    </w:tbl>
    <w:p w14:paraId="45D85FDF" w14:textId="77777777" w:rsidR="00A645A6" w:rsidRDefault="00A645A6">
      <w:pPr>
        <w:tabs>
          <w:tab w:val="left" w:pos="0"/>
        </w:tabs>
        <w:spacing w:after="0" w:line="360" w:lineRule="exact"/>
        <w:jc w:val="both"/>
        <w:rPr>
          <w:rFonts w:cstheme="minorHAnsi"/>
          <w:lang w:val="ro-RO"/>
        </w:rPr>
      </w:pPr>
    </w:p>
    <w:p w14:paraId="4ED6B104" w14:textId="77777777" w:rsidR="00A645A6" w:rsidRDefault="00195F31">
      <w:pPr>
        <w:pStyle w:val="Heading1"/>
        <w:spacing w:before="0" w:line="360" w:lineRule="exact"/>
        <w:rPr>
          <w:rFonts w:asciiTheme="minorHAnsi" w:eastAsia="Calibri" w:hAnsiTheme="minorHAnsi" w:cstheme="minorHAnsi"/>
          <w:color w:val="auto"/>
          <w:sz w:val="22"/>
          <w:szCs w:val="22"/>
          <w:lang w:val="fr-BE"/>
        </w:rPr>
      </w:pPr>
      <w:bookmarkStart w:id="3" w:name="_Toc476924759"/>
      <w:proofErr w:type="spellStart"/>
      <w:r>
        <w:rPr>
          <w:rFonts w:asciiTheme="minorHAnsi" w:eastAsia="Calibri" w:hAnsiTheme="minorHAnsi" w:cstheme="minorHAnsi"/>
          <w:color w:val="auto"/>
          <w:sz w:val="22"/>
          <w:szCs w:val="22"/>
          <w:lang w:val="fr-BE"/>
        </w:rPr>
        <w:t>Masuri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aplicabile</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Ofertant</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perioada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Contractului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pentru</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asigurarea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îndeplinirii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obligațiilor</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din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domeniul</w:t>
      </w:r>
      <w:proofErr w:type="spellEnd"/>
      <w:r>
        <w:rPr>
          <w:rFonts w:asciiTheme="minorHAnsi" w:eastAsia="Calibri" w:hAnsiTheme="minorHAnsi" w:cstheme="minorHAnsi"/>
          <w:color w:val="auto"/>
          <w:sz w:val="22"/>
          <w:szCs w:val="22"/>
          <w:lang w:val="fr-BE"/>
        </w:rPr>
        <w:t xml:space="preserve"> social si al </w:t>
      </w:r>
      <w:proofErr w:type="spellStart"/>
      <w:r>
        <w:rPr>
          <w:rFonts w:asciiTheme="minorHAnsi" w:eastAsia="Calibri" w:hAnsiTheme="minorHAnsi" w:cstheme="minorHAnsi"/>
          <w:color w:val="auto"/>
          <w:sz w:val="22"/>
          <w:szCs w:val="22"/>
          <w:lang w:val="fr-BE"/>
        </w:rPr>
        <w:t>relatiilor</w:t>
      </w:r>
      <w:proofErr w:type="spellEnd"/>
      <w:r>
        <w:rPr>
          <w:rFonts w:asciiTheme="minorHAnsi" w:eastAsia="Calibri" w:hAnsiTheme="minorHAnsi" w:cstheme="minorHAnsi"/>
          <w:color w:val="auto"/>
          <w:sz w:val="22"/>
          <w:szCs w:val="22"/>
          <w:lang w:val="fr-BE"/>
        </w:rPr>
        <w:t xml:space="preserve"> de </w:t>
      </w:r>
      <w:proofErr w:type="spellStart"/>
      <w:r>
        <w:rPr>
          <w:rFonts w:asciiTheme="minorHAnsi" w:eastAsia="Calibri" w:hAnsiTheme="minorHAnsi" w:cstheme="minorHAnsi"/>
          <w:color w:val="auto"/>
          <w:sz w:val="22"/>
          <w:szCs w:val="22"/>
          <w:lang w:val="fr-BE"/>
        </w:rPr>
        <w:t>munca</w:t>
      </w:r>
      <w:proofErr w:type="spellEnd"/>
      <w:r>
        <w:rPr>
          <w:rFonts w:asciiTheme="minorHAnsi" w:eastAsia="Calibri" w:hAnsiTheme="minorHAnsi" w:cstheme="minorHAnsi"/>
          <w:color w:val="auto"/>
          <w:sz w:val="22"/>
          <w:szCs w:val="22"/>
          <w:lang w:val="fr-BE"/>
        </w:rPr>
        <w:t xml:space="preserve"> ce </w:t>
      </w:r>
      <w:proofErr w:type="spellStart"/>
      <w:r>
        <w:rPr>
          <w:rFonts w:asciiTheme="minorHAnsi" w:eastAsia="Calibri" w:hAnsiTheme="minorHAnsi" w:cstheme="minorHAnsi"/>
          <w:color w:val="auto"/>
          <w:sz w:val="22"/>
          <w:szCs w:val="22"/>
          <w:lang w:val="fr-BE"/>
        </w:rPr>
        <w:t>deriva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din</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indeplinirea</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obiectului</w:t>
      </w:r>
      <w:proofErr w:type="spellEnd"/>
      <w:r>
        <w:rPr>
          <w:rFonts w:asciiTheme="minorHAnsi" w:eastAsia="Calibri" w:hAnsiTheme="minorHAnsi" w:cstheme="minorHAnsi"/>
          <w:color w:val="auto"/>
          <w:sz w:val="22"/>
          <w:szCs w:val="22"/>
          <w:lang w:val="fr-BE"/>
        </w:rPr>
        <w:t xml:space="preserve"> </w:t>
      </w:r>
      <w:proofErr w:type="spellStart"/>
      <w:r>
        <w:rPr>
          <w:rFonts w:asciiTheme="minorHAnsi" w:eastAsia="Calibri" w:hAnsiTheme="minorHAnsi" w:cstheme="minorHAnsi"/>
          <w:color w:val="auto"/>
          <w:sz w:val="22"/>
          <w:szCs w:val="22"/>
          <w:lang w:val="fr-BE"/>
        </w:rPr>
        <w:t>Contractului</w:t>
      </w:r>
      <w:bookmarkEnd w:id="3"/>
      <w:proofErr w:type="spellEnd"/>
      <w:r>
        <w:rPr>
          <w:rFonts w:asciiTheme="minorHAnsi" w:eastAsia="Calibri" w:hAnsiTheme="minorHAnsi" w:cstheme="minorHAnsi"/>
          <w:color w:val="auto"/>
          <w:sz w:val="22"/>
          <w:szCs w:val="22"/>
          <w:lang w:val="fr-BE"/>
        </w:rPr>
        <w:t xml:space="preserve"> </w:t>
      </w:r>
    </w:p>
    <w:p w14:paraId="1D51CE28" w14:textId="77777777" w:rsidR="00A645A6" w:rsidRDefault="00A645A6">
      <w:pPr>
        <w:tabs>
          <w:tab w:val="left" w:pos="0"/>
        </w:tabs>
        <w:spacing w:after="0" w:line="360" w:lineRule="exact"/>
        <w:jc w:val="both"/>
        <w:rPr>
          <w:rFonts w:cstheme="minorHAnsi"/>
          <w:lang w:val="ro-RO"/>
        </w:rPr>
      </w:pPr>
    </w:p>
    <w:p w14:paraId="665E96FE" w14:textId="77777777" w:rsidR="00A645A6" w:rsidRDefault="00195F31">
      <w:pPr>
        <w:tabs>
          <w:tab w:val="left" w:pos="0"/>
        </w:tabs>
        <w:spacing w:after="0" w:line="360" w:lineRule="exact"/>
        <w:jc w:val="both"/>
        <w:rPr>
          <w:rFonts w:cstheme="minorHAnsi"/>
          <w:lang w:val="ro-RO"/>
        </w:rPr>
      </w:pPr>
      <w:r>
        <w:rPr>
          <w:rFonts w:cstheme="minorHAnsi"/>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5D36C88" w14:textId="77777777" w:rsidR="00A645A6" w:rsidRDefault="00A645A6">
      <w:pPr>
        <w:tabs>
          <w:tab w:val="left" w:pos="0"/>
        </w:tabs>
        <w:spacing w:after="0" w:line="360" w:lineRule="exact"/>
        <w:jc w:val="both"/>
        <w:rPr>
          <w:rFonts w:cstheme="minorHAnsi"/>
          <w:lang w:val="ro-RO"/>
        </w:rPr>
      </w:pPr>
    </w:p>
    <w:p w14:paraId="2AF78A94" w14:textId="77777777" w:rsidR="00A645A6" w:rsidRDefault="00195F31">
      <w:pPr>
        <w:tabs>
          <w:tab w:val="left" w:pos="0"/>
        </w:tabs>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[Structurați informația, după cum urmează:]</w:t>
      </w:r>
    </w:p>
    <w:p w14:paraId="758C1C31" w14:textId="77777777" w:rsidR="00A645A6" w:rsidRDefault="00A645A6">
      <w:pPr>
        <w:tabs>
          <w:tab w:val="left" w:pos="0"/>
        </w:tabs>
        <w:spacing w:after="0" w:line="360" w:lineRule="exact"/>
        <w:jc w:val="both"/>
        <w:rPr>
          <w:rFonts w:cstheme="minorHAnsi"/>
          <w:bCs/>
          <w:i/>
          <w:iCs/>
          <w:color w:val="FF0000"/>
          <w:highlight w:val="lightGray"/>
          <w:lang w:val="ro-RO"/>
        </w:rPr>
      </w:pPr>
    </w:p>
    <w:tbl>
      <w:tblPr>
        <w:tblStyle w:val="TableGrid"/>
        <w:tblW w:w="10648" w:type="dxa"/>
        <w:tblLook w:val="04A0" w:firstRow="1" w:lastRow="0" w:firstColumn="1" w:lastColumn="0" w:noHBand="0" w:noVBand="1"/>
      </w:tblPr>
      <w:tblGrid>
        <w:gridCol w:w="7105"/>
        <w:gridCol w:w="3543"/>
      </w:tblGrid>
      <w:tr w:rsidR="00A645A6" w14:paraId="62D2EF33" w14:textId="77777777">
        <w:tc>
          <w:tcPr>
            <w:tcW w:w="7105" w:type="dxa"/>
          </w:tcPr>
          <w:p w14:paraId="1B226822"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Prevederea legislativă inclusă în legislația națională sau în legislația europeană prin intermediul Regulamentelor emise la nivel de UE în domeniul social și al relațiilor de muncă</w:t>
            </w:r>
          </w:p>
        </w:tc>
        <w:tc>
          <w:tcPr>
            <w:tcW w:w="3543" w:type="dxa"/>
          </w:tcPr>
          <w:p w14:paraId="12019C39" w14:textId="77777777" w:rsidR="00A645A6" w:rsidRDefault="00195F31">
            <w:pPr>
              <w:pStyle w:val="StyleHeader1-ClausesAfter0pt"/>
              <w:tabs>
                <w:tab w:val="left" w:pos="252"/>
              </w:tabs>
              <w:spacing w:after="0" w:line="360" w:lineRule="exact"/>
              <w:jc w:val="center"/>
              <w:rPr>
                <w:rFonts w:asciiTheme="minorHAnsi" w:hAnsiTheme="minorHAnsi" w:cstheme="minorHAnsi"/>
                <w:b/>
                <w:szCs w:val="22"/>
                <w:lang w:val="ro-RO"/>
              </w:rPr>
            </w:pPr>
            <w:r>
              <w:rPr>
                <w:rFonts w:asciiTheme="minorHAnsi" w:hAnsiTheme="minorHAnsi" w:cstheme="minorHAnsi"/>
                <w:b/>
                <w:szCs w:val="22"/>
                <w:lang w:val="ro-RO"/>
              </w:rPr>
              <w:t>Modalitatea de îndeplinire a acesteia</w:t>
            </w:r>
          </w:p>
        </w:tc>
      </w:tr>
      <w:tr w:rsidR="00A645A6" w14:paraId="20F6841B" w14:textId="77777777">
        <w:tc>
          <w:tcPr>
            <w:tcW w:w="7105" w:type="dxa"/>
          </w:tcPr>
          <w:p w14:paraId="512F7615" w14:textId="77777777" w:rsidR="00A645A6" w:rsidRDefault="00195F31">
            <w:pPr>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[Introduceți]</w:t>
            </w:r>
          </w:p>
        </w:tc>
        <w:tc>
          <w:tcPr>
            <w:tcW w:w="3543" w:type="dxa"/>
          </w:tcPr>
          <w:p w14:paraId="24D1D574" w14:textId="77777777" w:rsidR="00A645A6" w:rsidRDefault="00195F31">
            <w:pPr>
              <w:spacing w:after="0" w:line="360" w:lineRule="exact"/>
              <w:jc w:val="both"/>
              <w:rPr>
                <w:rFonts w:cstheme="minorHAnsi"/>
                <w:bCs/>
                <w:i/>
                <w:iCs/>
                <w:color w:val="FF0000"/>
                <w:highlight w:val="lightGray"/>
                <w:lang w:val="ro-RO"/>
              </w:rPr>
            </w:pPr>
            <w:r>
              <w:rPr>
                <w:rFonts w:cstheme="minorHAnsi"/>
                <w:bCs/>
                <w:i/>
                <w:iCs/>
                <w:color w:val="FF0000"/>
                <w:highlight w:val="lightGray"/>
                <w:lang w:val="ro-RO"/>
              </w:rPr>
              <w:t>[Introduceți]</w:t>
            </w:r>
          </w:p>
        </w:tc>
      </w:tr>
    </w:tbl>
    <w:p w14:paraId="05EED871" w14:textId="77777777" w:rsidR="00A645A6" w:rsidRDefault="00A645A6">
      <w:pPr>
        <w:widowControl w:val="0"/>
        <w:tabs>
          <w:tab w:val="left" w:pos="0"/>
        </w:tabs>
        <w:autoSpaceDE w:val="0"/>
        <w:autoSpaceDN w:val="0"/>
        <w:spacing w:after="0" w:line="360" w:lineRule="exact"/>
        <w:jc w:val="both"/>
        <w:rPr>
          <w:rFonts w:cstheme="minorHAnsi"/>
          <w:lang w:val="ro-RO"/>
        </w:rPr>
      </w:pPr>
    </w:p>
    <w:p w14:paraId="07733D54" w14:textId="4180BF47" w:rsidR="009A2B90" w:rsidRPr="00DD01AC" w:rsidRDefault="009A2B90" w:rsidP="009A2B90">
      <w:pPr>
        <w:pStyle w:val="Heading1"/>
        <w:rPr>
          <w:rFonts w:eastAsia="Times New Roman"/>
          <w:iCs/>
          <w:color w:val="FF8F32"/>
        </w:rPr>
      </w:pPr>
      <w:bookmarkStart w:id="4" w:name="_Toc476835385"/>
      <w:bookmarkEnd w:id="4"/>
      <w:r w:rsidRPr="00DD01AC">
        <w:rPr>
          <w:highlight w:val="lightGray"/>
          <w:lang w:val="ro-RO"/>
        </w:rPr>
        <w:t>[</w:t>
      </w:r>
      <w:r>
        <w:rPr>
          <w:highlight w:val="lightGray"/>
          <w:lang w:val="ro-RO"/>
        </w:rPr>
        <w:t xml:space="preserve">SE VOR ATASATA/INTRODUCE </w:t>
      </w:r>
      <w:r w:rsidRPr="00DD01AC">
        <w:rPr>
          <w:highlight w:val="lightGray"/>
          <w:lang w:val="ro-RO"/>
        </w:rPr>
        <w:t xml:space="preserve">anexele cu informatiile solicitate de AC </w:t>
      </w:r>
      <w:r w:rsidRPr="00DD01AC">
        <w:rPr>
          <w:lang w:val="ro-RO"/>
        </w:rPr>
        <w:t xml:space="preserve">ce se regasesc inscrise in Fisa de date la cap </w:t>
      </w:r>
      <w:r w:rsidRPr="00DD01AC">
        <w:rPr>
          <w:rFonts w:eastAsia="Times New Roman"/>
        </w:rPr>
        <w:t xml:space="preserve">IV.4.1 </w:t>
      </w:r>
      <w:r>
        <w:rPr>
          <w:rFonts w:eastAsia="Times New Roman"/>
        </w:rPr>
        <w:t xml:space="preserve">- </w:t>
      </w:r>
      <w:r w:rsidRPr="00DD01AC">
        <w:rPr>
          <w:rFonts w:eastAsia="Times New Roman"/>
        </w:rPr>
        <w:t xml:space="preserve">Modul de </w:t>
      </w:r>
      <w:proofErr w:type="spellStart"/>
      <w:r w:rsidRPr="00DD01AC">
        <w:rPr>
          <w:rFonts w:eastAsia="Times New Roman"/>
        </w:rPr>
        <w:t>prezentare</w:t>
      </w:r>
      <w:proofErr w:type="spellEnd"/>
      <w:r w:rsidRPr="00DD01AC">
        <w:rPr>
          <w:rFonts w:eastAsia="Times New Roman"/>
        </w:rPr>
        <w:t xml:space="preserve"> al </w:t>
      </w:r>
      <w:proofErr w:type="spellStart"/>
      <w:r w:rsidRPr="00DD01AC">
        <w:rPr>
          <w:rFonts w:eastAsia="Times New Roman"/>
        </w:rPr>
        <w:t>propunerii</w:t>
      </w:r>
      <w:proofErr w:type="spellEnd"/>
      <w:r w:rsidRPr="00DD01AC">
        <w:rPr>
          <w:rFonts w:eastAsia="Times New Roman"/>
        </w:rPr>
        <w:t xml:space="preserve"> </w:t>
      </w:r>
      <w:proofErr w:type="spellStart"/>
      <w:r w:rsidRPr="00DD01AC">
        <w:rPr>
          <w:rFonts w:eastAsia="Times New Roman"/>
        </w:rPr>
        <w:t>tehnice</w:t>
      </w:r>
      <w:proofErr w:type="spellEnd"/>
      <w:r w:rsidRPr="00DD01AC">
        <w:rPr>
          <w:rFonts w:eastAsia="Times New Roman"/>
        </w:rPr>
        <w:t>]</w:t>
      </w:r>
    </w:p>
    <w:p w14:paraId="6B047829" w14:textId="77777777" w:rsidR="009A2B90" w:rsidRDefault="009A2B90" w:rsidP="009A2B90">
      <w:pPr>
        <w:tabs>
          <w:tab w:val="left" w:pos="0"/>
        </w:tabs>
        <w:spacing w:after="0" w:line="360" w:lineRule="exact"/>
        <w:jc w:val="both"/>
        <w:rPr>
          <w:rFonts w:cstheme="minorHAnsi"/>
          <w:i/>
          <w:color w:val="FF0000"/>
          <w:highlight w:val="lightGray"/>
          <w:lang w:val="ro-RO"/>
        </w:rPr>
      </w:pPr>
    </w:p>
    <w:p w14:paraId="2582A306" w14:textId="77777777" w:rsidR="009A2B90" w:rsidRPr="009A2B90" w:rsidRDefault="009A2B90" w:rsidP="009A2B90">
      <w:pPr>
        <w:tabs>
          <w:tab w:val="left" w:pos="0"/>
        </w:tabs>
        <w:spacing w:after="0" w:line="360" w:lineRule="exact"/>
        <w:jc w:val="both"/>
        <w:rPr>
          <w:rFonts w:ascii="Times New Roman" w:hAnsi="Times New Roman" w:cs="Times New Roman"/>
          <w:iCs/>
          <w:sz w:val="24"/>
          <w:szCs w:val="24"/>
          <w:highlight w:val="lightGray"/>
          <w:lang w:val="ro-RO"/>
        </w:rPr>
      </w:pPr>
      <w:r w:rsidRPr="009A2B90">
        <w:rPr>
          <w:rFonts w:ascii="Times New Roman" w:hAnsi="Times New Roman" w:cs="Times New Roman"/>
          <w:iCs/>
          <w:sz w:val="24"/>
          <w:szCs w:val="24"/>
          <w:highlight w:val="lightGray"/>
          <w:lang w:val="ro-RO"/>
        </w:rPr>
        <w:t>Acestea sunt urmatoarele:</w:t>
      </w:r>
    </w:p>
    <w:p w14:paraId="00C84088" w14:textId="74D7E117" w:rsidR="00A645A6" w:rsidRPr="009A2B90" w:rsidRDefault="009A2B90" w:rsidP="009A2B90">
      <w:pPr>
        <w:autoSpaceDE w:val="0"/>
        <w:autoSpaceDN w:val="0"/>
        <w:adjustRightInd w:val="0"/>
        <w:jc w:val="both"/>
        <w:rPr>
          <w:rFonts w:ascii="Times New Roman" w:eastAsia="Calibri" w:hAnsi="Times New Roman" w:cs="Times New Roman"/>
          <w:b/>
          <w:sz w:val="24"/>
          <w:szCs w:val="24"/>
        </w:rPr>
      </w:pPr>
      <w:r w:rsidRPr="009A2B90">
        <w:rPr>
          <w:rFonts w:ascii="Times New Roman" w:eastAsia="Calibri" w:hAnsi="Times New Roman" w:cs="Times New Roman"/>
          <w:b/>
          <w:sz w:val="24"/>
          <w:szCs w:val="24"/>
        </w:rPr>
        <w:t>&lt;&lt;</w:t>
      </w:r>
      <w:proofErr w:type="spellStart"/>
      <w:r w:rsidRPr="009A2B90">
        <w:rPr>
          <w:rFonts w:ascii="Times New Roman" w:eastAsia="Calibri" w:hAnsi="Times New Roman" w:cs="Times New Roman"/>
          <w:b/>
          <w:sz w:val="24"/>
          <w:szCs w:val="24"/>
        </w:rPr>
        <w:t>Anexe</w:t>
      </w:r>
      <w:proofErr w:type="spellEnd"/>
      <w:r w:rsidRPr="009A2B90">
        <w:rPr>
          <w:rFonts w:ascii="Times New Roman" w:eastAsia="Calibri" w:hAnsi="Times New Roman" w:cs="Times New Roman"/>
          <w:b/>
          <w:sz w:val="24"/>
          <w:szCs w:val="24"/>
        </w:rPr>
        <w:t xml:space="preserve">-cu </w:t>
      </w:r>
      <w:proofErr w:type="spellStart"/>
      <w:r w:rsidRPr="009A2B90">
        <w:rPr>
          <w:rFonts w:ascii="Times New Roman" w:eastAsia="Calibri" w:hAnsi="Times New Roman" w:cs="Times New Roman"/>
          <w:b/>
          <w:sz w:val="24"/>
          <w:szCs w:val="24"/>
        </w:rPr>
        <w:t>informatii</w:t>
      </w:r>
      <w:proofErr w:type="spellEnd"/>
      <w:r w:rsidRPr="009A2B90">
        <w:rPr>
          <w:rFonts w:ascii="Times New Roman" w:eastAsia="Calibri" w:hAnsi="Times New Roman" w:cs="Times New Roman"/>
          <w:b/>
          <w:sz w:val="24"/>
          <w:szCs w:val="24"/>
        </w:rPr>
        <w:t xml:space="preserve"> solicitate de </w:t>
      </w:r>
      <w:proofErr w:type="spellStart"/>
      <w:r w:rsidRPr="009A2B90">
        <w:rPr>
          <w:rFonts w:ascii="Times New Roman" w:eastAsia="Calibri" w:hAnsi="Times New Roman" w:cs="Times New Roman"/>
          <w:b/>
          <w:sz w:val="24"/>
          <w:szCs w:val="24"/>
        </w:rPr>
        <w:t>autoritatea</w:t>
      </w:r>
      <w:proofErr w:type="spellEnd"/>
      <w:r w:rsidRPr="009A2B90">
        <w:rPr>
          <w:rFonts w:ascii="Times New Roman" w:eastAsia="Calibri" w:hAnsi="Times New Roman" w:cs="Times New Roman"/>
          <w:b/>
          <w:sz w:val="24"/>
          <w:szCs w:val="24"/>
        </w:rPr>
        <w:t xml:space="preserve"> </w:t>
      </w:r>
      <w:proofErr w:type="spellStart"/>
      <w:r w:rsidRPr="009A2B90">
        <w:rPr>
          <w:rFonts w:ascii="Times New Roman" w:eastAsia="Calibri" w:hAnsi="Times New Roman" w:cs="Times New Roman"/>
          <w:b/>
          <w:sz w:val="24"/>
          <w:szCs w:val="24"/>
        </w:rPr>
        <w:t>contractanta</w:t>
      </w:r>
      <w:proofErr w:type="spellEnd"/>
    </w:p>
    <w:p w14:paraId="4CF0EA89" w14:textId="77777777" w:rsidR="009B7095" w:rsidRPr="00723880" w:rsidRDefault="009B7095" w:rsidP="009B7095">
      <w:pPr>
        <w:spacing w:after="120" w:line="240" w:lineRule="auto"/>
        <w:rPr>
          <w:rFonts w:ascii="Times New Roman" w:hAnsi="Times New Roman"/>
          <w:bCs/>
          <w:sz w:val="24"/>
          <w:szCs w:val="24"/>
        </w:rPr>
      </w:pPr>
      <w:r w:rsidRPr="00723880">
        <w:rPr>
          <w:rFonts w:ascii="Times New Roman" w:hAnsi="Times New Roman"/>
          <w:bCs/>
          <w:sz w:val="24"/>
          <w:szCs w:val="24"/>
        </w:rPr>
        <w:t>a</w:t>
      </w:r>
      <w:r w:rsidRPr="009B7095">
        <w:rPr>
          <w:rFonts w:ascii="Times New Roman" w:hAnsi="Times New Roman"/>
          <w:b/>
          <w:sz w:val="24"/>
          <w:szCs w:val="24"/>
        </w:rPr>
        <w:t xml:space="preserve">) </w:t>
      </w:r>
      <w:proofErr w:type="spellStart"/>
      <w:r w:rsidRPr="009B7095">
        <w:rPr>
          <w:rFonts w:ascii="Times New Roman" w:hAnsi="Times New Roman"/>
          <w:b/>
          <w:sz w:val="24"/>
          <w:szCs w:val="24"/>
        </w:rPr>
        <w:t>Planificarea</w:t>
      </w:r>
      <w:proofErr w:type="spellEnd"/>
      <w:r w:rsidRPr="009B7095">
        <w:rPr>
          <w:rFonts w:ascii="Times New Roman" w:hAnsi="Times New Roman"/>
          <w:b/>
          <w:sz w:val="24"/>
          <w:szCs w:val="24"/>
        </w:rPr>
        <w:t xml:space="preserve"> </w:t>
      </w:r>
      <w:proofErr w:type="spellStart"/>
      <w:r w:rsidRPr="009B7095">
        <w:rPr>
          <w:rFonts w:ascii="Times New Roman" w:hAnsi="Times New Roman"/>
          <w:b/>
          <w:sz w:val="24"/>
          <w:szCs w:val="24"/>
        </w:rPr>
        <w:t>fizică</w:t>
      </w:r>
      <w:proofErr w:type="spellEnd"/>
      <w:r w:rsidRPr="009B7095">
        <w:rPr>
          <w:rFonts w:ascii="Times New Roman" w:hAnsi="Times New Roman"/>
          <w:b/>
          <w:sz w:val="24"/>
          <w:szCs w:val="24"/>
        </w:rPr>
        <w:t xml:space="preserve"> a </w:t>
      </w:r>
      <w:proofErr w:type="spellStart"/>
      <w:r w:rsidRPr="009B7095">
        <w:rPr>
          <w:rFonts w:ascii="Times New Roman" w:hAnsi="Times New Roman"/>
          <w:b/>
          <w:sz w:val="24"/>
          <w:szCs w:val="24"/>
        </w:rPr>
        <w:t>activităților</w:t>
      </w:r>
      <w:proofErr w:type="spellEnd"/>
      <w:r w:rsidRPr="009B7095">
        <w:rPr>
          <w:rFonts w:ascii="Times New Roman" w:hAnsi="Times New Roman"/>
          <w:b/>
          <w:sz w:val="24"/>
          <w:szCs w:val="24"/>
        </w:rPr>
        <w:t xml:space="preserve"> pe </w:t>
      </w:r>
      <w:proofErr w:type="spellStart"/>
      <w:r w:rsidRPr="009B7095">
        <w:rPr>
          <w:rFonts w:ascii="Times New Roman" w:hAnsi="Times New Roman"/>
          <w:b/>
          <w:sz w:val="24"/>
          <w:szCs w:val="24"/>
        </w:rPr>
        <w:t>săptămâni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graficul</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implementare</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contractului</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indicarea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tuturor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fazelor</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etapelor</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realizare</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acestora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ordinea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și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succesiunea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logică</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evenimentelor</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duratele</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timp</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necesare</w:t>
      </w:r>
      <w:proofErr w:type="spellEnd"/>
      <w:r w:rsidRPr="00723880">
        <w:rPr>
          <w:rFonts w:ascii="Times New Roman" w:hAnsi="Times New Roman"/>
          <w:bCs/>
          <w:sz w:val="24"/>
          <w:szCs w:val="24"/>
        </w:rPr>
        <w:t xml:space="preserve"> pe </w:t>
      </w:r>
      <w:proofErr w:type="spellStart"/>
      <w:r w:rsidRPr="00723880">
        <w:rPr>
          <w:rFonts w:ascii="Times New Roman" w:hAnsi="Times New Roman"/>
          <w:bCs/>
          <w:sz w:val="24"/>
          <w:szCs w:val="24"/>
        </w:rPr>
        <w:t>activități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și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poziționarea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timp</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acestora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timpul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alocat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pentru</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obtinerea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avizelor</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funcționare</w:t>
      </w:r>
      <w:proofErr w:type="spellEnd"/>
      <w:r w:rsidRPr="00723880">
        <w:rPr>
          <w:rFonts w:ascii="Times New Roman" w:hAnsi="Times New Roman"/>
          <w:bCs/>
          <w:sz w:val="24"/>
          <w:szCs w:val="24"/>
        </w:rPr>
        <w:t xml:space="preserve"> (</w:t>
      </w:r>
      <w:proofErr w:type="spellStart"/>
      <w:r w:rsidRPr="00723880">
        <w:rPr>
          <w:rFonts w:ascii="Times New Roman" w:hAnsi="Times New Roman"/>
          <w:bCs/>
          <w:i/>
          <w:iCs/>
          <w:sz w:val="24"/>
          <w:szCs w:val="24"/>
        </w:rPr>
        <w:t>dacă</w:t>
      </w:r>
      <w:proofErr w:type="spellEnd"/>
      <w:r w:rsidRPr="00723880">
        <w:rPr>
          <w:rFonts w:ascii="Times New Roman" w:hAnsi="Times New Roman"/>
          <w:bCs/>
          <w:i/>
          <w:iCs/>
          <w:sz w:val="24"/>
          <w:szCs w:val="24"/>
        </w:rPr>
        <w:t xml:space="preserve"> </w:t>
      </w:r>
      <w:proofErr w:type="spellStart"/>
      <w:r w:rsidRPr="00723880">
        <w:rPr>
          <w:rFonts w:ascii="Times New Roman" w:hAnsi="Times New Roman"/>
          <w:bCs/>
          <w:i/>
          <w:iCs/>
          <w:sz w:val="24"/>
          <w:szCs w:val="24"/>
        </w:rPr>
        <w:t>este</w:t>
      </w:r>
      <w:proofErr w:type="spellEnd"/>
      <w:r w:rsidRPr="00723880">
        <w:rPr>
          <w:rFonts w:ascii="Times New Roman" w:hAnsi="Times New Roman"/>
          <w:bCs/>
          <w:i/>
          <w:iCs/>
          <w:sz w:val="24"/>
          <w:szCs w:val="24"/>
        </w:rPr>
        <w:t xml:space="preserve"> </w:t>
      </w:r>
      <w:proofErr w:type="spellStart"/>
      <w:r w:rsidRPr="00723880">
        <w:rPr>
          <w:rFonts w:ascii="Times New Roman" w:hAnsi="Times New Roman"/>
          <w:bCs/>
          <w:i/>
          <w:iCs/>
          <w:sz w:val="24"/>
          <w:szCs w:val="24"/>
        </w:rPr>
        <w:t>cazul</w:t>
      </w:r>
      <w:proofErr w:type="spellEnd"/>
      <w:r w:rsidRPr="00723880">
        <w:rPr>
          <w:rFonts w:ascii="Times New Roman" w:hAnsi="Times New Roman"/>
          <w:bCs/>
          <w:sz w:val="24"/>
          <w:szCs w:val="24"/>
        </w:rPr>
        <w:t xml:space="preserve">), precum </w:t>
      </w:r>
      <w:proofErr w:type="spellStart"/>
      <w:r w:rsidRPr="00723880">
        <w:rPr>
          <w:rFonts w:ascii="Times New Roman" w:hAnsi="Times New Roman"/>
          <w:bCs/>
          <w:sz w:val="24"/>
          <w:szCs w:val="24"/>
        </w:rPr>
        <w:t>si</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evidențierea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punctelor</w:t>
      </w:r>
      <w:proofErr w:type="spellEnd"/>
      <w:r w:rsidRPr="00723880">
        <w:rPr>
          <w:rFonts w:ascii="Times New Roman" w:hAnsi="Times New Roman"/>
          <w:bCs/>
          <w:sz w:val="24"/>
          <w:szCs w:val="24"/>
        </w:rPr>
        <w:t xml:space="preserve"> de control/</w:t>
      </w:r>
      <w:proofErr w:type="spellStart"/>
      <w:r w:rsidRPr="00723880">
        <w:rPr>
          <w:rFonts w:ascii="Times New Roman" w:hAnsi="Times New Roman"/>
          <w:bCs/>
          <w:sz w:val="24"/>
          <w:szCs w:val="24"/>
        </w:rPr>
        <w:t>jaloanelor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relevante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pentru</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urmărirea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realizărilor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respectiv</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intervalele</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raportare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aplicabile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împreună</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alocarea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resurselor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umane</w:t>
      </w:r>
      <w:proofErr w:type="spellEnd"/>
      <w:r w:rsidRPr="00723880">
        <w:rPr>
          <w:rFonts w:ascii="Times New Roman" w:hAnsi="Times New Roman"/>
          <w:bCs/>
          <w:sz w:val="24"/>
          <w:szCs w:val="24"/>
        </w:rPr>
        <w:t xml:space="preserve"> pe </w:t>
      </w:r>
      <w:proofErr w:type="spellStart"/>
      <w:r w:rsidRPr="00723880">
        <w:rPr>
          <w:rFonts w:ascii="Times New Roman" w:hAnsi="Times New Roman"/>
          <w:bCs/>
          <w:sz w:val="24"/>
          <w:szCs w:val="24"/>
        </w:rPr>
        <w:t>parcursul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furnizării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produselor</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instalării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echipamentelor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ofertate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funcție</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responsabilitățile</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atribuțiile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deținute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pentru</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realizarea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fiecărei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activități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parte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informații</w:t>
      </w:r>
      <w:proofErr w:type="spellEnd"/>
      <w:r w:rsidRPr="00723880">
        <w:rPr>
          <w:rFonts w:ascii="Times New Roman" w:hAnsi="Times New Roman"/>
          <w:bCs/>
          <w:sz w:val="24"/>
          <w:szCs w:val="24"/>
        </w:rPr>
        <w:t xml:space="preserve"> care </w:t>
      </w:r>
      <w:proofErr w:type="spellStart"/>
      <w:r w:rsidRPr="00723880">
        <w:rPr>
          <w:rFonts w:ascii="Times New Roman" w:hAnsi="Times New Roman"/>
          <w:bCs/>
          <w:sz w:val="24"/>
          <w:szCs w:val="24"/>
        </w:rPr>
        <w:t>vor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trebui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probeze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transpunerea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prevederilor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caietului</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sarcini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într</w:t>
      </w:r>
      <w:proofErr w:type="spellEnd"/>
      <w:r w:rsidRPr="00723880">
        <w:rPr>
          <w:rFonts w:ascii="Times New Roman" w:hAnsi="Times New Roman"/>
          <w:bCs/>
          <w:sz w:val="24"/>
          <w:szCs w:val="24"/>
        </w:rPr>
        <w:t xml:space="preserve">-un plan de </w:t>
      </w:r>
      <w:proofErr w:type="spellStart"/>
      <w:r w:rsidRPr="00723880">
        <w:rPr>
          <w:rFonts w:ascii="Times New Roman" w:hAnsi="Times New Roman"/>
          <w:bCs/>
          <w:sz w:val="24"/>
          <w:szCs w:val="24"/>
        </w:rPr>
        <w:t>implementare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fezabil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Această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secțiune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va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conține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după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caz</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și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planul</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lucru</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asociații</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subcontractanții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raport</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eventualele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activități</w:t>
      </w:r>
      <w:proofErr w:type="spellEnd"/>
      <w:r w:rsidRPr="00723880">
        <w:rPr>
          <w:rFonts w:ascii="Times New Roman" w:hAnsi="Times New Roman"/>
          <w:bCs/>
          <w:sz w:val="24"/>
          <w:szCs w:val="24"/>
        </w:rPr>
        <w:t xml:space="preserve"> care </w:t>
      </w:r>
      <w:proofErr w:type="spellStart"/>
      <w:r w:rsidRPr="00723880">
        <w:rPr>
          <w:rFonts w:ascii="Times New Roman" w:hAnsi="Times New Roman"/>
          <w:bCs/>
          <w:sz w:val="24"/>
          <w:szCs w:val="24"/>
        </w:rPr>
        <w:t>urmează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să</w:t>
      </w:r>
      <w:proofErr w:type="spellEnd"/>
      <w:r w:rsidRPr="00723880">
        <w:rPr>
          <w:rFonts w:ascii="Times New Roman" w:hAnsi="Times New Roman"/>
          <w:bCs/>
          <w:sz w:val="24"/>
          <w:szCs w:val="24"/>
        </w:rPr>
        <w:t xml:space="preserve"> fie </w:t>
      </w:r>
      <w:proofErr w:type="spellStart"/>
      <w:r w:rsidRPr="00723880">
        <w:rPr>
          <w:rFonts w:ascii="Times New Roman" w:hAnsi="Times New Roman"/>
          <w:bCs/>
          <w:sz w:val="24"/>
          <w:szCs w:val="24"/>
        </w:rPr>
        <w:t>derulate</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către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fiecare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asociat</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subcontractant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parte</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evidențierea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cel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puțin</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denumirii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respectivelor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entități</w:t>
      </w:r>
      <w:proofErr w:type="spellEnd"/>
      <w:r w:rsidRPr="00723880">
        <w:rPr>
          <w:rFonts w:ascii="Times New Roman" w:hAnsi="Times New Roman"/>
          <w:bCs/>
          <w:sz w:val="24"/>
          <w:szCs w:val="24"/>
        </w:rPr>
        <w:t>);</w:t>
      </w:r>
    </w:p>
    <w:p w14:paraId="51626209" w14:textId="77777777" w:rsidR="009B7095" w:rsidRPr="00325842" w:rsidRDefault="009B7095" w:rsidP="009B7095">
      <w:pPr>
        <w:spacing w:line="240" w:lineRule="auto"/>
        <w:rPr>
          <w:rFonts w:ascii="Times New Roman" w:hAnsi="Times New Roman"/>
          <w:bCs/>
          <w:sz w:val="24"/>
          <w:szCs w:val="24"/>
        </w:rPr>
      </w:pPr>
      <w:r w:rsidRPr="00723880">
        <w:rPr>
          <w:rFonts w:ascii="Times New Roman" w:hAnsi="Times New Roman"/>
          <w:bCs/>
          <w:sz w:val="24"/>
          <w:szCs w:val="24"/>
        </w:rPr>
        <w:t xml:space="preserve">b) </w:t>
      </w:r>
      <w:proofErr w:type="spellStart"/>
      <w:r w:rsidRPr="00723880">
        <w:rPr>
          <w:rFonts w:ascii="Times New Roman" w:hAnsi="Times New Roman"/>
          <w:bCs/>
          <w:sz w:val="24"/>
          <w:szCs w:val="24"/>
        </w:rPr>
        <w:t>Evidențierea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aspectelor</w:t>
      </w:r>
      <w:proofErr w:type="spellEnd"/>
      <w:r w:rsidRPr="00723880">
        <w:rPr>
          <w:rFonts w:ascii="Times New Roman" w:hAnsi="Times New Roman"/>
          <w:bCs/>
          <w:sz w:val="24"/>
          <w:szCs w:val="24"/>
        </w:rPr>
        <w:t xml:space="preserve"> care </w:t>
      </w:r>
      <w:proofErr w:type="spellStart"/>
      <w:r w:rsidRPr="00723880">
        <w:rPr>
          <w:rFonts w:ascii="Times New Roman" w:hAnsi="Times New Roman"/>
          <w:bCs/>
          <w:sz w:val="24"/>
          <w:szCs w:val="24"/>
        </w:rPr>
        <w:t>vor</w:t>
      </w:r>
      <w:proofErr w:type="spellEnd"/>
      <w:r w:rsidRPr="00723880">
        <w:rPr>
          <w:rFonts w:ascii="Times New Roman" w:hAnsi="Times New Roman"/>
          <w:bCs/>
          <w:sz w:val="24"/>
          <w:szCs w:val="24"/>
        </w:rPr>
        <w:t xml:space="preserve"> face </w:t>
      </w:r>
      <w:proofErr w:type="spellStart"/>
      <w:r w:rsidRPr="00723880">
        <w:rPr>
          <w:rFonts w:ascii="Times New Roman" w:hAnsi="Times New Roman"/>
          <w:bCs/>
          <w:sz w:val="24"/>
          <w:szCs w:val="24"/>
        </w:rPr>
        <w:t>obiectul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evaluării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tehnice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conformitate</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factorii</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evaluare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stabiliți</w:t>
      </w:r>
      <w:proofErr w:type="spellEnd"/>
      <w:r w:rsidRPr="00723880">
        <w:rPr>
          <w:rFonts w:ascii="Times New Roman" w:hAnsi="Times New Roman"/>
          <w:bCs/>
          <w:sz w:val="24"/>
          <w:szCs w:val="24"/>
        </w:rPr>
        <w:t xml:space="preserve"> </w:t>
      </w:r>
      <w:r w:rsidRPr="00BF39E6">
        <w:rPr>
          <w:rFonts w:ascii="Times New Roman" w:hAnsi="Times New Roman"/>
          <w:b/>
          <w:sz w:val="24"/>
          <w:szCs w:val="24"/>
        </w:rPr>
        <w:t>–</w:t>
      </w:r>
      <w:r w:rsidRPr="00BF39E6">
        <w:rPr>
          <w:rFonts w:ascii="Times New Roman" w:eastAsia="Calibri" w:hAnsi="Times New Roman"/>
          <w:b/>
          <w:sz w:val="24"/>
          <w:szCs w:val="24"/>
        </w:rPr>
        <w:t xml:space="preserve"> Se </w:t>
      </w:r>
      <w:proofErr w:type="spellStart"/>
      <w:r w:rsidRPr="00BF39E6">
        <w:rPr>
          <w:rFonts w:ascii="Times New Roman" w:eastAsia="Calibri" w:hAnsi="Times New Roman"/>
          <w:b/>
          <w:sz w:val="24"/>
          <w:szCs w:val="24"/>
        </w:rPr>
        <w:t>va</w:t>
      </w:r>
      <w:proofErr w:type="spellEnd"/>
      <w:r w:rsidRPr="00BF39E6">
        <w:rPr>
          <w:rFonts w:ascii="Times New Roman" w:eastAsia="Calibri" w:hAnsi="Times New Roman"/>
          <w:b/>
          <w:sz w:val="24"/>
          <w:szCs w:val="24"/>
        </w:rPr>
        <w:t xml:space="preserve"> </w:t>
      </w:r>
      <w:proofErr w:type="spellStart"/>
      <w:r w:rsidRPr="00BF39E6">
        <w:rPr>
          <w:rFonts w:ascii="Times New Roman" w:eastAsia="Calibri" w:hAnsi="Times New Roman"/>
          <w:b/>
          <w:sz w:val="24"/>
          <w:szCs w:val="24"/>
        </w:rPr>
        <w:t>prezenta</w:t>
      </w:r>
      <w:proofErr w:type="spellEnd"/>
      <w:r w:rsidRPr="00BF39E6">
        <w:rPr>
          <w:rFonts w:ascii="Times New Roman" w:eastAsia="Calibri" w:hAnsi="Times New Roman"/>
          <w:b/>
          <w:sz w:val="24"/>
          <w:szCs w:val="24"/>
        </w:rPr>
        <w:t xml:space="preserve"> – o </w:t>
      </w:r>
      <w:proofErr w:type="spellStart"/>
      <w:r w:rsidRPr="00BF39E6">
        <w:rPr>
          <w:rFonts w:ascii="Times New Roman" w:eastAsia="Calibri" w:hAnsi="Times New Roman"/>
          <w:b/>
          <w:sz w:val="24"/>
          <w:szCs w:val="24"/>
        </w:rPr>
        <w:t>declaratie</w:t>
      </w:r>
      <w:proofErr w:type="spellEnd"/>
      <w:r w:rsidRPr="00BF39E6">
        <w:rPr>
          <w:rFonts w:ascii="Times New Roman" w:eastAsia="Calibri" w:hAnsi="Times New Roman"/>
          <w:b/>
          <w:sz w:val="24"/>
          <w:szCs w:val="24"/>
        </w:rPr>
        <w:t xml:space="preserve"> in care se </w:t>
      </w:r>
      <w:proofErr w:type="spellStart"/>
      <w:r w:rsidRPr="00BF39E6">
        <w:rPr>
          <w:rFonts w:ascii="Times New Roman" w:eastAsia="Calibri" w:hAnsi="Times New Roman"/>
          <w:b/>
          <w:sz w:val="24"/>
          <w:szCs w:val="24"/>
        </w:rPr>
        <w:t>va</w:t>
      </w:r>
      <w:proofErr w:type="spellEnd"/>
      <w:r w:rsidRPr="00BF39E6">
        <w:rPr>
          <w:rFonts w:ascii="Times New Roman" w:eastAsia="Calibri" w:hAnsi="Times New Roman"/>
          <w:b/>
          <w:sz w:val="24"/>
          <w:szCs w:val="24"/>
        </w:rPr>
        <w:t xml:space="preserve"> </w:t>
      </w:r>
      <w:proofErr w:type="spellStart"/>
      <w:r w:rsidRPr="00BF39E6">
        <w:rPr>
          <w:rFonts w:ascii="Times New Roman" w:eastAsia="Calibri" w:hAnsi="Times New Roman"/>
          <w:b/>
          <w:sz w:val="24"/>
          <w:szCs w:val="24"/>
        </w:rPr>
        <w:t>specifica</w:t>
      </w:r>
      <w:proofErr w:type="spellEnd"/>
      <w:r w:rsidRPr="00BF39E6">
        <w:rPr>
          <w:rFonts w:ascii="Times New Roman" w:eastAsia="Calibri" w:hAnsi="Times New Roman"/>
          <w:b/>
          <w:sz w:val="24"/>
          <w:szCs w:val="24"/>
        </w:rPr>
        <w:t xml:space="preserve"> </w:t>
      </w:r>
      <w:proofErr w:type="spellStart"/>
      <w:r w:rsidRPr="00BF39E6">
        <w:rPr>
          <w:rFonts w:ascii="Times New Roman" w:eastAsia="Calibri" w:hAnsi="Times New Roman"/>
          <w:b/>
          <w:sz w:val="24"/>
          <w:szCs w:val="24"/>
        </w:rPr>
        <w:t>termenul</w:t>
      </w:r>
      <w:proofErr w:type="spellEnd"/>
      <w:r w:rsidRPr="00BF39E6">
        <w:rPr>
          <w:rFonts w:ascii="Times New Roman" w:eastAsia="Calibri" w:hAnsi="Times New Roman"/>
          <w:b/>
          <w:sz w:val="24"/>
          <w:szCs w:val="24"/>
        </w:rPr>
        <w:t xml:space="preserve"> de </w:t>
      </w:r>
      <w:proofErr w:type="spellStart"/>
      <w:r w:rsidRPr="00BF39E6">
        <w:rPr>
          <w:rFonts w:ascii="Times New Roman" w:eastAsia="Calibri" w:hAnsi="Times New Roman"/>
          <w:b/>
          <w:sz w:val="24"/>
          <w:szCs w:val="24"/>
        </w:rPr>
        <w:t>livrare</w:t>
      </w:r>
      <w:proofErr w:type="spellEnd"/>
      <w:r w:rsidRPr="00BF39E6">
        <w:rPr>
          <w:rFonts w:ascii="Times New Roman" w:eastAsia="Calibri" w:hAnsi="Times New Roman"/>
          <w:b/>
          <w:sz w:val="24"/>
          <w:szCs w:val="24"/>
        </w:rPr>
        <w:t>/</w:t>
      </w:r>
      <w:proofErr w:type="spellStart"/>
      <w:r w:rsidRPr="00BF39E6">
        <w:rPr>
          <w:rFonts w:ascii="Times New Roman" w:eastAsia="Calibri" w:hAnsi="Times New Roman"/>
          <w:b/>
          <w:sz w:val="24"/>
          <w:szCs w:val="24"/>
        </w:rPr>
        <w:t>onorare</w:t>
      </w:r>
      <w:proofErr w:type="spellEnd"/>
      <w:r w:rsidRPr="00BF39E6">
        <w:rPr>
          <w:rFonts w:ascii="Times New Roman" w:eastAsia="Calibri" w:hAnsi="Times New Roman"/>
          <w:b/>
          <w:sz w:val="24"/>
          <w:szCs w:val="24"/>
        </w:rPr>
        <w:t xml:space="preserve"> </w:t>
      </w:r>
      <w:proofErr w:type="spellStart"/>
      <w:r w:rsidRPr="00BF39E6">
        <w:rPr>
          <w:rFonts w:ascii="Times New Roman" w:eastAsia="Calibri" w:hAnsi="Times New Roman"/>
          <w:b/>
          <w:sz w:val="24"/>
          <w:szCs w:val="24"/>
        </w:rPr>
        <w:t>comanda</w:t>
      </w:r>
      <w:proofErr w:type="spellEnd"/>
      <w:r w:rsidRPr="00BF39E6">
        <w:rPr>
          <w:rFonts w:ascii="Times New Roman" w:eastAsia="Calibri" w:hAnsi="Times New Roman"/>
          <w:b/>
          <w:sz w:val="24"/>
          <w:szCs w:val="24"/>
        </w:rPr>
        <w:t xml:space="preserve">, care </w:t>
      </w:r>
      <w:proofErr w:type="spellStart"/>
      <w:r w:rsidRPr="00BF39E6">
        <w:rPr>
          <w:rFonts w:ascii="Times New Roman" w:eastAsia="Calibri" w:hAnsi="Times New Roman"/>
          <w:b/>
          <w:sz w:val="24"/>
          <w:szCs w:val="24"/>
        </w:rPr>
        <w:t>va</w:t>
      </w:r>
      <w:proofErr w:type="spellEnd"/>
      <w:r w:rsidRPr="00BF39E6">
        <w:rPr>
          <w:rFonts w:ascii="Times New Roman" w:eastAsia="Calibri" w:hAnsi="Times New Roman"/>
          <w:b/>
          <w:sz w:val="24"/>
          <w:szCs w:val="24"/>
        </w:rPr>
        <w:t xml:space="preserve"> fi </w:t>
      </w:r>
      <w:proofErr w:type="spellStart"/>
      <w:r w:rsidRPr="00BF39E6">
        <w:rPr>
          <w:rFonts w:ascii="Times New Roman" w:eastAsia="Calibri" w:hAnsi="Times New Roman"/>
          <w:b/>
          <w:sz w:val="24"/>
          <w:szCs w:val="24"/>
        </w:rPr>
        <w:t>exprimat</w:t>
      </w:r>
      <w:proofErr w:type="spellEnd"/>
      <w:r w:rsidRPr="00BF39E6">
        <w:rPr>
          <w:rFonts w:ascii="Times New Roman" w:eastAsia="Calibri" w:hAnsi="Times New Roman"/>
          <w:b/>
          <w:sz w:val="24"/>
          <w:szCs w:val="24"/>
        </w:rPr>
        <w:t xml:space="preserve"> in </w:t>
      </w:r>
      <w:proofErr w:type="spellStart"/>
      <w:r w:rsidRPr="00BF39E6">
        <w:rPr>
          <w:rFonts w:ascii="Times New Roman" w:eastAsia="Calibri" w:hAnsi="Times New Roman"/>
          <w:b/>
          <w:sz w:val="24"/>
          <w:szCs w:val="24"/>
        </w:rPr>
        <w:t>numar</w:t>
      </w:r>
      <w:proofErr w:type="spellEnd"/>
      <w:r w:rsidRPr="00BF39E6">
        <w:rPr>
          <w:rFonts w:ascii="Times New Roman" w:eastAsia="Calibri" w:hAnsi="Times New Roman"/>
          <w:b/>
          <w:sz w:val="24"/>
          <w:szCs w:val="24"/>
        </w:rPr>
        <w:t xml:space="preserve"> </w:t>
      </w:r>
      <w:proofErr w:type="spellStart"/>
      <w:r w:rsidRPr="00BF39E6">
        <w:rPr>
          <w:rFonts w:ascii="Times New Roman" w:eastAsia="Calibri" w:hAnsi="Times New Roman"/>
          <w:b/>
          <w:sz w:val="24"/>
          <w:szCs w:val="24"/>
        </w:rPr>
        <w:t>zile</w:t>
      </w:r>
      <w:proofErr w:type="spellEnd"/>
      <w:r w:rsidRPr="00BF39E6">
        <w:rPr>
          <w:rFonts w:ascii="Times New Roman" w:eastAsia="Calibri" w:hAnsi="Times New Roman"/>
          <w:b/>
          <w:sz w:val="24"/>
          <w:szCs w:val="24"/>
        </w:rPr>
        <w:t xml:space="preserve">, cu </w:t>
      </w:r>
      <w:proofErr w:type="spellStart"/>
      <w:r w:rsidRPr="00BF39E6">
        <w:rPr>
          <w:rFonts w:ascii="Times New Roman" w:eastAsia="Calibri" w:hAnsi="Times New Roman"/>
          <w:b/>
          <w:sz w:val="24"/>
          <w:szCs w:val="24"/>
        </w:rPr>
        <w:t>incadrarea</w:t>
      </w:r>
      <w:proofErr w:type="spellEnd"/>
      <w:r w:rsidRPr="00BF39E6">
        <w:rPr>
          <w:rFonts w:ascii="Times New Roman" w:eastAsia="Calibri" w:hAnsi="Times New Roman"/>
          <w:b/>
          <w:sz w:val="24"/>
          <w:szCs w:val="24"/>
        </w:rPr>
        <w:t xml:space="preserve"> in 1, 2 </w:t>
      </w:r>
      <w:proofErr w:type="spellStart"/>
      <w:r w:rsidRPr="00BF39E6">
        <w:rPr>
          <w:rFonts w:ascii="Times New Roman" w:eastAsia="Calibri" w:hAnsi="Times New Roman"/>
          <w:b/>
          <w:sz w:val="24"/>
          <w:szCs w:val="24"/>
        </w:rPr>
        <w:t>sau</w:t>
      </w:r>
      <w:proofErr w:type="spellEnd"/>
      <w:r w:rsidRPr="00BF39E6">
        <w:rPr>
          <w:rFonts w:ascii="Times New Roman" w:eastAsia="Calibri" w:hAnsi="Times New Roman"/>
          <w:b/>
          <w:sz w:val="24"/>
          <w:szCs w:val="24"/>
        </w:rPr>
        <w:t xml:space="preserve"> 3 </w:t>
      </w:r>
      <w:proofErr w:type="spellStart"/>
      <w:r w:rsidRPr="00BF39E6">
        <w:rPr>
          <w:rFonts w:ascii="Times New Roman" w:eastAsia="Calibri" w:hAnsi="Times New Roman"/>
          <w:b/>
          <w:sz w:val="24"/>
          <w:szCs w:val="24"/>
        </w:rPr>
        <w:t>luni</w:t>
      </w:r>
      <w:proofErr w:type="spellEnd"/>
      <w:r w:rsidRPr="00BF39E6">
        <w:rPr>
          <w:rFonts w:ascii="Times New Roman" w:eastAsia="Calibri" w:hAnsi="Times New Roman"/>
          <w:b/>
          <w:sz w:val="24"/>
          <w:szCs w:val="24"/>
        </w:rPr>
        <w:t xml:space="preserve"> de la data </w:t>
      </w:r>
      <w:proofErr w:type="spellStart"/>
      <w:r w:rsidRPr="00BF39E6">
        <w:rPr>
          <w:rFonts w:ascii="Times New Roman" w:eastAsia="Calibri" w:hAnsi="Times New Roman"/>
          <w:b/>
          <w:sz w:val="24"/>
          <w:szCs w:val="24"/>
        </w:rPr>
        <w:t>incheierii</w:t>
      </w:r>
      <w:proofErr w:type="spellEnd"/>
      <w:r w:rsidRPr="00BF39E6">
        <w:rPr>
          <w:rFonts w:ascii="Times New Roman" w:eastAsia="Calibri" w:hAnsi="Times New Roman"/>
          <w:b/>
          <w:sz w:val="24"/>
          <w:szCs w:val="24"/>
        </w:rPr>
        <w:t xml:space="preserve"> </w:t>
      </w:r>
      <w:proofErr w:type="spellStart"/>
      <w:r w:rsidRPr="00BF39E6">
        <w:rPr>
          <w:rFonts w:ascii="Times New Roman" w:eastAsia="Calibri" w:hAnsi="Times New Roman"/>
          <w:b/>
          <w:sz w:val="24"/>
          <w:szCs w:val="24"/>
        </w:rPr>
        <w:t>contractului</w:t>
      </w:r>
      <w:proofErr w:type="spellEnd"/>
      <w:r w:rsidRPr="00BF39E6">
        <w:rPr>
          <w:rFonts w:ascii="Times New Roman" w:eastAsia="Calibri" w:hAnsi="Times New Roman"/>
          <w:b/>
          <w:sz w:val="24"/>
          <w:szCs w:val="24"/>
        </w:rPr>
        <w:t>,</w:t>
      </w:r>
      <w:r w:rsidRPr="00BF39E6">
        <w:rPr>
          <w:rFonts w:ascii="Times New Roman" w:hAnsi="Times New Roman"/>
          <w:b/>
          <w:sz w:val="24"/>
          <w:szCs w:val="24"/>
        </w:rPr>
        <w:t xml:space="preserve"> </w:t>
      </w:r>
      <w:proofErr w:type="spellStart"/>
      <w:r w:rsidRPr="00BF39E6">
        <w:rPr>
          <w:rFonts w:ascii="Times New Roman" w:hAnsi="Times New Roman"/>
          <w:b/>
          <w:sz w:val="24"/>
          <w:szCs w:val="24"/>
        </w:rPr>
        <w:t>ce</w:t>
      </w:r>
      <w:proofErr w:type="spellEnd"/>
      <w:r w:rsidRPr="00BF39E6">
        <w:rPr>
          <w:rFonts w:ascii="Times New Roman" w:hAnsi="Times New Roman"/>
          <w:b/>
          <w:sz w:val="24"/>
          <w:szCs w:val="24"/>
        </w:rPr>
        <w:t xml:space="preserve"> </w:t>
      </w:r>
      <w:proofErr w:type="spellStart"/>
      <w:r w:rsidRPr="00BF39E6">
        <w:rPr>
          <w:rFonts w:ascii="Times New Roman" w:hAnsi="Times New Roman"/>
          <w:b/>
          <w:sz w:val="24"/>
          <w:szCs w:val="24"/>
        </w:rPr>
        <w:t>constituie</w:t>
      </w:r>
      <w:proofErr w:type="spellEnd"/>
      <w:r w:rsidRPr="00BF39E6">
        <w:rPr>
          <w:rFonts w:ascii="Times New Roman" w:hAnsi="Times New Roman"/>
          <w:b/>
          <w:sz w:val="24"/>
          <w:szCs w:val="24"/>
        </w:rPr>
        <w:t xml:space="preserve"> factor de </w:t>
      </w:r>
      <w:proofErr w:type="spellStart"/>
      <w:r w:rsidRPr="00BF39E6">
        <w:rPr>
          <w:rFonts w:ascii="Times New Roman" w:hAnsi="Times New Roman"/>
          <w:b/>
          <w:sz w:val="24"/>
          <w:szCs w:val="24"/>
        </w:rPr>
        <w:t>evaluare</w:t>
      </w:r>
      <w:proofErr w:type="spellEnd"/>
      <w:r w:rsidRPr="00325842">
        <w:rPr>
          <w:rFonts w:ascii="Times New Roman" w:hAnsi="Times New Roman"/>
          <w:bCs/>
          <w:i/>
          <w:iCs/>
          <w:sz w:val="24"/>
          <w:szCs w:val="24"/>
        </w:rPr>
        <w:t>.</w:t>
      </w:r>
      <w:r w:rsidRPr="00325842">
        <w:rPr>
          <w:rFonts w:ascii="Times New Roman" w:hAnsi="Times New Roman"/>
          <w:bCs/>
          <w:sz w:val="24"/>
          <w:szCs w:val="24"/>
        </w:rPr>
        <w:t xml:space="preserve"> </w:t>
      </w:r>
    </w:p>
    <w:p w14:paraId="4657CC0F" w14:textId="77777777" w:rsidR="009B7095" w:rsidRPr="00723880" w:rsidRDefault="009B7095" w:rsidP="009B7095">
      <w:pPr>
        <w:spacing w:line="240" w:lineRule="auto"/>
        <w:rPr>
          <w:rFonts w:ascii="Times New Roman" w:hAnsi="Times New Roman"/>
          <w:bCs/>
          <w:sz w:val="24"/>
          <w:szCs w:val="24"/>
        </w:rPr>
      </w:pPr>
      <w:r w:rsidRPr="00723880">
        <w:rPr>
          <w:rFonts w:ascii="Times New Roman" w:hAnsi="Times New Roman"/>
          <w:bCs/>
          <w:sz w:val="24"/>
          <w:szCs w:val="24"/>
        </w:rPr>
        <w:t xml:space="preserve">Se </w:t>
      </w:r>
      <w:proofErr w:type="spellStart"/>
      <w:r w:rsidRPr="00723880">
        <w:rPr>
          <w:rFonts w:ascii="Times New Roman" w:hAnsi="Times New Roman"/>
          <w:bCs/>
          <w:sz w:val="24"/>
          <w:szCs w:val="24"/>
        </w:rPr>
        <w:t>vor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preciza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inclusiv</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valorile</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informațiile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referitoare</w:t>
      </w:r>
      <w:proofErr w:type="spellEnd"/>
      <w:r w:rsidRPr="00723880">
        <w:rPr>
          <w:rFonts w:ascii="Times New Roman" w:hAnsi="Times New Roman"/>
          <w:bCs/>
          <w:sz w:val="24"/>
          <w:szCs w:val="24"/>
        </w:rPr>
        <w:t xml:space="preserve"> la </w:t>
      </w:r>
      <w:proofErr w:type="spellStart"/>
      <w:r w:rsidRPr="00723880">
        <w:rPr>
          <w:rFonts w:ascii="Times New Roman" w:hAnsi="Times New Roman"/>
          <w:bCs/>
          <w:sz w:val="24"/>
          <w:szCs w:val="24"/>
        </w:rPr>
        <w:t>locul</w:t>
      </w:r>
      <w:proofErr w:type="spellEnd"/>
      <w:r w:rsidRPr="00723880">
        <w:rPr>
          <w:rFonts w:ascii="Times New Roman" w:hAnsi="Times New Roman"/>
          <w:bCs/>
          <w:sz w:val="24"/>
          <w:szCs w:val="24"/>
        </w:rPr>
        <w:t xml:space="preserve"> din </w:t>
      </w:r>
      <w:proofErr w:type="spellStart"/>
      <w:r w:rsidRPr="00723880">
        <w:rPr>
          <w:rFonts w:ascii="Times New Roman" w:hAnsi="Times New Roman"/>
          <w:bCs/>
          <w:sz w:val="24"/>
          <w:szCs w:val="24"/>
        </w:rPr>
        <w:t>cadrul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ofertei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unde</w:t>
      </w:r>
      <w:proofErr w:type="spellEnd"/>
      <w:r w:rsidRPr="00723880">
        <w:rPr>
          <w:rFonts w:ascii="Times New Roman" w:hAnsi="Times New Roman"/>
          <w:bCs/>
          <w:sz w:val="24"/>
          <w:szCs w:val="24"/>
        </w:rPr>
        <w:t xml:space="preserve"> se </w:t>
      </w:r>
      <w:proofErr w:type="spellStart"/>
      <w:r w:rsidRPr="00723880">
        <w:rPr>
          <w:rFonts w:ascii="Times New Roman" w:hAnsi="Times New Roman"/>
          <w:bCs/>
          <w:sz w:val="24"/>
          <w:szCs w:val="24"/>
        </w:rPr>
        <w:t>regăsesc</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documentele</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secțiunile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aferente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factorilor</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evaluare</w:t>
      </w:r>
      <w:proofErr w:type="spellEnd"/>
      <w:r w:rsidRPr="00723880">
        <w:rPr>
          <w:rFonts w:ascii="Times New Roman" w:hAnsi="Times New Roman"/>
          <w:bCs/>
          <w:sz w:val="24"/>
          <w:szCs w:val="24"/>
        </w:rPr>
        <w:t xml:space="preserve"> ai </w:t>
      </w:r>
      <w:proofErr w:type="spellStart"/>
      <w:r w:rsidRPr="00723880">
        <w:rPr>
          <w:rFonts w:ascii="Times New Roman" w:hAnsi="Times New Roman"/>
          <w:bCs/>
          <w:sz w:val="24"/>
          <w:szCs w:val="24"/>
        </w:rPr>
        <w:t>propunerii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tehnice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cazul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care </w:t>
      </w:r>
      <w:proofErr w:type="spellStart"/>
      <w:r w:rsidRPr="00723880">
        <w:rPr>
          <w:rFonts w:ascii="Times New Roman" w:hAnsi="Times New Roman"/>
          <w:bCs/>
          <w:sz w:val="24"/>
          <w:szCs w:val="24"/>
        </w:rPr>
        <w:t>informațiile</w:t>
      </w:r>
      <w:proofErr w:type="spellEnd"/>
      <w:r w:rsidRPr="00723880">
        <w:rPr>
          <w:rFonts w:ascii="Times New Roman" w:hAnsi="Times New Roman"/>
          <w:bCs/>
          <w:sz w:val="24"/>
          <w:szCs w:val="24"/>
        </w:rPr>
        <w:t xml:space="preserve"> complete solicitate nu pot fi </w:t>
      </w:r>
      <w:proofErr w:type="spellStart"/>
      <w:r w:rsidRPr="00723880">
        <w:rPr>
          <w:rFonts w:ascii="Times New Roman" w:hAnsi="Times New Roman"/>
          <w:bCs/>
          <w:sz w:val="24"/>
          <w:szCs w:val="24"/>
        </w:rPr>
        <w:t>prezentate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cadrul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acestei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rubrici</w:t>
      </w:r>
      <w:proofErr w:type="spellEnd"/>
      <w:r w:rsidRPr="00723880">
        <w:rPr>
          <w:rFonts w:ascii="Times New Roman" w:hAnsi="Times New Roman"/>
          <w:bCs/>
          <w:sz w:val="24"/>
          <w:szCs w:val="24"/>
        </w:rPr>
        <w:t xml:space="preserve"> (ex </w:t>
      </w:r>
      <w:proofErr w:type="spellStart"/>
      <w:r w:rsidRPr="00723880">
        <w:rPr>
          <w:rFonts w:ascii="Times New Roman" w:hAnsi="Times New Roman"/>
          <w:bCs/>
          <w:sz w:val="24"/>
          <w:szCs w:val="24"/>
        </w:rPr>
        <w:t>informațiile</w:t>
      </w:r>
      <w:proofErr w:type="spellEnd"/>
      <w:r w:rsidRPr="00723880">
        <w:rPr>
          <w:rFonts w:ascii="Times New Roman" w:hAnsi="Times New Roman"/>
          <w:bCs/>
          <w:sz w:val="24"/>
          <w:szCs w:val="24"/>
        </w:rPr>
        <w:t xml:space="preserve"> se </w:t>
      </w:r>
      <w:proofErr w:type="spellStart"/>
      <w:r w:rsidRPr="00723880">
        <w:rPr>
          <w:rFonts w:ascii="Times New Roman" w:hAnsi="Times New Roman"/>
          <w:bCs/>
          <w:sz w:val="24"/>
          <w:szCs w:val="24"/>
        </w:rPr>
        <w:t>regăsesc</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cadrul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altor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documente</w:t>
      </w:r>
      <w:proofErr w:type="spellEnd"/>
      <w:r w:rsidRPr="00723880">
        <w:rPr>
          <w:rFonts w:ascii="Times New Roman" w:hAnsi="Times New Roman"/>
          <w:bCs/>
          <w:sz w:val="24"/>
          <w:szCs w:val="24"/>
        </w:rPr>
        <w:t xml:space="preserve"> care </w:t>
      </w:r>
      <w:proofErr w:type="spellStart"/>
      <w:r w:rsidRPr="00723880">
        <w:rPr>
          <w:rFonts w:ascii="Times New Roman" w:hAnsi="Times New Roman"/>
          <w:bCs/>
          <w:sz w:val="24"/>
          <w:szCs w:val="24"/>
        </w:rPr>
        <w:t>prezintă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caracteristicile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specificațiile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tehnice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și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performanțele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produsului</w:t>
      </w:r>
      <w:proofErr w:type="spellEnd"/>
      <w:r w:rsidRPr="00723880">
        <w:rPr>
          <w:rFonts w:ascii="Times New Roman" w:hAnsi="Times New Roman"/>
          <w:bCs/>
          <w:sz w:val="24"/>
          <w:szCs w:val="24"/>
        </w:rPr>
        <w:t xml:space="preserve"> cum </w:t>
      </w:r>
      <w:proofErr w:type="spellStart"/>
      <w:r w:rsidRPr="00723880">
        <w:rPr>
          <w:rFonts w:ascii="Times New Roman" w:hAnsi="Times New Roman"/>
          <w:bCs/>
          <w:sz w:val="24"/>
          <w:szCs w:val="24"/>
        </w:rPr>
        <w:t>ar</w:t>
      </w:r>
      <w:proofErr w:type="spellEnd"/>
      <w:r w:rsidRPr="00723880">
        <w:rPr>
          <w:rFonts w:ascii="Times New Roman" w:hAnsi="Times New Roman"/>
          <w:bCs/>
          <w:sz w:val="24"/>
          <w:szCs w:val="24"/>
        </w:rPr>
        <w:t xml:space="preserve"> fi </w:t>
      </w:r>
      <w:proofErr w:type="spellStart"/>
      <w:r w:rsidRPr="00723880">
        <w:rPr>
          <w:rFonts w:ascii="Times New Roman" w:hAnsi="Times New Roman"/>
          <w:bCs/>
          <w:sz w:val="24"/>
          <w:szCs w:val="24"/>
        </w:rPr>
        <w:t>fișa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tehnică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respectivele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informații</w:t>
      </w:r>
      <w:proofErr w:type="spellEnd"/>
      <w:r w:rsidRPr="00723880">
        <w:rPr>
          <w:rFonts w:ascii="Times New Roman" w:hAnsi="Times New Roman"/>
          <w:bCs/>
          <w:sz w:val="24"/>
          <w:szCs w:val="24"/>
        </w:rPr>
        <w:t xml:space="preserve"> se </w:t>
      </w:r>
      <w:proofErr w:type="spellStart"/>
      <w:r w:rsidRPr="00723880">
        <w:rPr>
          <w:rFonts w:ascii="Times New Roman" w:hAnsi="Times New Roman"/>
          <w:bCs/>
          <w:sz w:val="24"/>
          <w:szCs w:val="24"/>
        </w:rPr>
        <w:t>vor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prezenta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cadrul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unei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secțiuni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distincte</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propunerii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tehnice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acest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sens</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ofertanții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vor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preciza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cel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puțin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informațiile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referitoare</w:t>
      </w:r>
      <w:proofErr w:type="spellEnd"/>
      <w:r w:rsidRPr="00723880">
        <w:rPr>
          <w:rFonts w:ascii="Times New Roman" w:hAnsi="Times New Roman"/>
          <w:bCs/>
          <w:sz w:val="24"/>
          <w:szCs w:val="24"/>
        </w:rPr>
        <w:t xml:space="preserve"> la </w:t>
      </w:r>
      <w:proofErr w:type="spellStart"/>
      <w:r w:rsidRPr="00723880">
        <w:rPr>
          <w:rFonts w:ascii="Times New Roman" w:hAnsi="Times New Roman"/>
          <w:bCs/>
          <w:sz w:val="24"/>
          <w:szCs w:val="24"/>
        </w:rPr>
        <w:t>locul</w:t>
      </w:r>
      <w:proofErr w:type="spellEnd"/>
      <w:r w:rsidRPr="00723880">
        <w:rPr>
          <w:rFonts w:ascii="Times New Roman" w:hAnsi="Times New Roman"/>
          <w:bCs/>
          <w:sz w:val="24"/>
          <w:szCs w:val="24"/>
        </w:rPr>
        <w:t xml:space="preserve"> (la </w:t>
      </w:r>
      <w:proofErr w:type="spellStart"/>
      <w:r w:rsidRPr="00723880">
        <w:rPr>
          <w:rFonts w:ascii="Times New Roman" w:hAnsi="Times New Roman"/>
          <w:bCs/>
          <w:sz w:val="24"/>
          <w:szCs w:val="24"/>
        </w:rPr>
        <w:t>nivel</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număr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pagină</w:t>
      </w:r>
      <w:proofErr w:type="spellEnd"/>
      <w:r w:rsidRPr="00723880">
        <w:rPr>
          <w:rFonts w:ascii="Times New Roman" w:hAnsi="Times New Roman"/>
          <w:bCs/>
          <w:sz w:val="24"/>
          <w:szCs w:val="24"/>
        </w:rPr>
        <w:t xml:space="preserve">, capitol) din </w:t>
      </w:r>
      <w:proofErr w:type="spellStart"/>
      <w:r w:rsidRPr="00723880">
        <w:rPr>
          <w:rFonts w:ascii="Times New Roman" w:hAnsi="Times New Roman"/>
          <w:bCs/>
          <w:sz w:val="24"/>
          <w:szCs w:val="24"/>
        </w:rPr>
        <w:t>cadrul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ofertei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unde</w:t>
      </w:r>
      <w:proofErr w:type="spellEnd"/>
      <w:r w:rsidRPr="00723880">
        <w:rPr>
          <w:rFonts w:ascii="Times New Roman" w:hAnsi="Times New Roman"/>
          <w:bCs/>
          <w:sz w:val="24"/>
          <w:szCs w:val="24"/>
        </w:rPr>
        <w:t xml:space="preserve"> se </w:t>
      </w:r>
      <w:proofErr w:type="spellStart"/>
      <w:r w:rsidRPr="00723880">
        <w:rPr>
          <w:rFonts w:ascii="Times New Roman" w:hAnsi="Times New Roman"/>
          <w:bCs/>
          <w:sz w:val="24"/>
          <w:szCs w:val="24"/>
        </w:rPr>
        <w:t>regăsesc</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informațiile</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documentele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baza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cărora</w:t>
      </w:r>
      <w:proofErr w:type="spellEnd"/>
      <w:r w:rsidRPr="00723880">
        <w:rPr>
          <w:rFonts w:ascii="Times New Roman" w:hAnsi="Times New Roman"/>
          <w:bCs/>
          <w:sz w:val="24"/>
          <w:szCs w:val="24"/>
        </w:rPr>
        <w:t xml:space="preserve"> se </w:t>
      </w:r>
      <w:proofErr w:type="spellStart"/>
      <w:r w:rsidRPr="00723880">
        <w:rPr>
          <w:rFonts w:ascii="Times New Roman" w:hAnsi="Times New Roman"/>
          <w:bCs/>
          <w:sz w:val="24"/>
          <w:szCs w:val="24"/>
        </w:rPr>
        <w:t>vor</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aplica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factorii</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evaluare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stabiliți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conformitate</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criteriul</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atribuire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utilizat</w:t>
      </w:r>
      <w:proofErr w:type="spellEnd"/>
      <w:r w:rsidRPr="00723880">
        <w:rPr>
          <w:rFonts w:ascii="Times New Roman" w:hAnsi="Times New Roman"/>
          <w:bCs/>
          <w:sz w:val="24"/>
          <w:szCs w:val="24"/>
        </w:rPr>
        <w:t>;</w:t>
      </w:r>
    </w:p>
    <w:p w14:paraId="313C3EA8" w14:textId="77777777" w:rsidR="009B7095" w:rsidRPr="00723880" w:rsidRDefault="009B7095" w:rsidP="009B7095">
      <w:pPr>
        <w:spacing w:after="120" w:line="240" w:lineRule="auto"/>
        <w:rPr>
          <w:rFonts w:ascii="Times New Roman" w:hAnsi="Times New Roman"/>
          <w:bCs/>
          <w:sz w:val="24"/>
          <w:szCs w:val="24"/>
        </w:rPr>
      </w:pPr>
      <w:r w:rsidRPr="00723880">
        <w:rPr>
          <w:rFonts w:ascii="Times New Roman" w:hAnsi="Times New Roman"/>
          <w:bCs/>
          <w:sz w:val="24"/>
          <w:szCs w:val="24"/>
        </w:rPr>
        <w:t xml:space="preserve">c) </w:t>
      </w:r>
      <w:proofErr w:type="spellStart"/>
      <w:r w:rsidRPr="009B7095">
        <w:rPr>
          <w:rFonts w:ascii="Times New Roman" w:hAnsi="Times New Roman"/>
          <w:b/>
          <w:sz w:val="24"/>
          <w:szCs w:val="24"/>
        </w:rPr>
        <w:t>Angajamentul</w:t>
      </w:r>
      <w:proofErr w:type="spellEnd"/>
      <w:r w:rsidRPr="009B7095">
        <w:rPr>
          <w:rFonts w:ascii="Times New Roman" w:hAnsi="Times New Roman"/>
          <w:b/>
          <w:sz w:val="24"/>
          <w:szCs w:val="24"/>
        </w:rPr>
        <w:t xml:space="preserve"> </w:t>
      </w:r>
      <w:proofErr w:type="spellStart"/>
      <w:r w:rsidRPr="009B7095">
        <w:rPr>
          <w:rFonts w:ascii="Times New Roman" w:hAnsi="Times New Roman"/>
          <w:b/>
          <w:sz w:val="24"/>
          <w:szCs w:val="24"/>
        </w:rPr>
        <w:t>ofertantului</w:t>
      </w:r>
      <w:proofErr w:type="spellEnd"/>
      <w:r w:rsidRPr="00723880">
        <w:rPr>
          <w:rFonts w:ascii="Times New Roman" w:hAnsi="Times New Roman"/>
          <w:bCs/>
          <w:sz w:val="24"/>
          <w:szCs w:val="24"/>
        </w:rPr>
        <w:t xml:space="preserve"> de a </w:t>
      </w:r>
      <w:proofErr w:type="spellStart"/>
      <w:r w:rsidRPr="00723880">
        <w:rPr>
          <w:rFonts w:ascii="Times New Roman" w:hAnsi="Times New Roman"/>
          <w:bCs/>
          <w:sz w:val="24"/>
          <w:szCs w:val="24"/>
        </w:rPr>
        <w:t>nu</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subcontracta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serviciile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sau</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lucrările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conexe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furnizării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produselor</w:t>
      </w:r>
      <w:proofErr w:type="spellEnd"/>
      <w:r w:rsidRPr="00723880">
        <w:rPr>
          <w:rFonts w:ascii="Times New Roman" w:hAnsi="Times New Roman"/>
          <w:bCs/>
          <w:sz w:val="24"/>
          <w:szCs w:val="24"/>
        </w:rPr>
        <w:t xml:space="preserve"> ulterior </w:t>
      </w:r>
      <w:proofErr w:type="spellStart"/>
      <w:r w:rsidRPr="00723880">
        <w:rPr>
          <w:rFonts w:ascii="Times New Roman" w:hAnsi="Times New Roman"/>
          <w:bCs/>
          <w:sz w:val="24"/>
          <w:szCs w:val="24"/>
        </w:rPr>
        <w:t>emiterii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comenzii</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livrare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fără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acceptul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autorității</w:t>
      </w:r>
      <w:proofErr w:type="spellEnd"/>
      <w:r w:rsidRPr="00723880">
        <w:rPr>
          <w:rFonts w:ascii="Times New Roman" w:hAnsi="Times New Roman"/>
          <w:bCs/>
          <w:sz w:val="24"/>
          <w:szCs w:val="24"/>
        </w:rPr>
        <w:t>/</w:t>
      </w:r>
      <w:proofErr w:type="spellStart"/>
      <w:r w:rsidRPr="00723880">
        <w:rPr>
          <w:rFonts w:ascii="Times New Roman" w:hAnsi="Times New Roman"/>
          <w:bCs/>
          <w:sz w:val="24"/>
          <w:szCs w:val="24"/>
        </w:rPr>
        <w:t>entității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contractante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către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operatori</w:t>
      </w:r>
      <w:proofErr w:type="spellEnd"/>
      <w:r w:rsidRPr="00723880">
        <w:rPr>
          <w:rFonts w:ascii="Times New Roman" w:hAnsi="Times New Roman"/>
          <w:bCs/>
          <w:sz w:val="24"/>
          <w:szCs w:val="24"/>
        </w:rPr>
        <w:t xml:space="preserve"> economici care nu au </w:t>
      </w:r>
      <w:proofErr w:type="spellStart"/>
      <w:r w:rsidRPr="00723880">
        <w:rPr>
          <w:rFonts w:ascii="Times New Roman" w:hAnsi="Times New Roman"/>
          <w:bCs/>
          <w:sz w:val="24"/>
          <w:szCs w:val="24"/>
        </w:rPr>
        <w:t>fost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nominalizați</w:t>
      </w:r>
      <w:proofErr w:type="spellEnd"/>
      <w:r w:rsidRPr="00723880">
        <w:rPr>
          <w:rFonts w:ascii="Times New Roman" w:hAnsi="Times New Roman"/>
          <w:bCs/>
          <w:sz w:val="24"/>
          <w:szCs w:val="24"/>
        </w:rPr>
        <w:t xml:space="preserve"> ca </w:t>
      </w:r>
      <w:proofErr w:type="spellStart"/>
      <w:r w:rsidRPr="00723880">
        <w:rPr>
          <w:rFonts w:ascii="Times New Roman" w:hAnsi="Times New Roman"/>
          <w:bCs/>
          <w:sz w:val="24"/>
          <w:szCs w:val="24"/>
        </w:rPr>
        <w:t>fiind</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subcontractanți</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specialitate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cadrul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ofertei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alte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condiții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decât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cele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prevăzute</w:t>
      </w:r>
      <w:proofErr w:type="spellEnd"/>
      <w:r w:rsidRPr="00723880">
        <w:rPr>
          <w:rFonts w:ascii="Times New Roman" w:hAnsi="Times New Roman"/>
          <w:bCs/>
          <w:sz w:val="24"/>
          <w:szCs w:val="24"/>
        </w:rPr>
        <w:t xml:space="preserve"> la art. 219 din </w:t>
      </w:r>
      <w:proofErr w:type="spellStart"/>
      <w:r w:rsidRPr="00723880">
        <w:rPr>
          <w:rFonts w:ascii="Times New Roman" w:hAnsi="Times New Roman"/>
          <w:bCs/>
          <w:sz w:val="24"/>
          <w:szCs w:val="24"/>
        </w:rPr>
        <w:t>Legea</w:t>
      </w:r>
      <w:proofErr w:type="spellEnd"/>
      <w:r w:rsidRPr="00723880">
        <w:rPr>
          <w:rFonts w:ascii="Times New Roman" w:hAnsi="Times New Roman"/>
          <w:bCs/>
          <w:sz w:val="24"/>
          <w:szCs w:val="24"/>
        </w:rPr>
        <w:t xml:space="preserve"> nr. 98/2016, </w:t>
      </w:r>
      <w:proofErr w:type="spellStart"/>
      <w:r w:rsidRPr="00723880">
        <w:rPr>
          <w:rFonts w:ascii="Times New Roman" w:hAnsi="Times New Roman"/>
          <w:bCs/>
          <w:sz w:val="24"/>
          <w:szCs w:val="24"/>
        </w:rPr>
        <w:t>coroborate</w:t>
      </w:r>
      <w:proofErr w:type="spellEnd"/>
      <w:r w:rsidRPr="00723880">
        <w:rPr>
          <w:rFonts w:ascii="Times New Roman" w:hAnsi="Times New Roman"/>
          <w:bCs/>
          <w:sz w:val="24"/>
          <w:szCs w:val="24"/>
        </w:rPr>
        <w:t xml:space="preserve"> cu </w:t>
      </w:r>
      <w:proofErr w:type="spellStart"/>
      <w:r w:rsidRPr="00723880">
        <w:rPr>
          <w:rFonts w:ascii="Times New Roman" w:hAnsi="Times New Roman"/>
          <w:bCs/>
          <w:sz w:val="24"/>
          <w:szCs w:val="24"/>
        </w:rPr>
        <w:t>cele</w:t>
      </w:r>
      <w:proofErr w:type="spellEnd"/>
      <w:r w:rsidRPr="00723880">
        <w:rPr>
          <w:rFonts w:ascii="Times New Roman" w:hAnsi="Times New Roman"/>
          <w:bCs/>
          <w:sz w:val="24"/>
          <w:szCs w:val="24"/>
        </w:rPr>
        <w:t xml:space="preserve"> ale art. 151 din </w:t>
      </w:r>
      <w:proofErr w:type="spellStart"/>
      <w:r w:rsidRPr="00723880">
        <w:rPr>
          <w:rFonts w:ascii="Times New Roman" w:hAnsi="Times New Roman"/>
          <w:bCs/>
          <w:sz w:val="24"/>
          <w:szCs w:val="24"/>
        </w:rPr>
        <w:t>Anexa</w:t>
      </w:r>
      <w:proofErr w:type="spellEnd"/>
      <w:r w:rsidRPr="00723880">
        <w:rPr>
          <w:rFonts w:ascii="Times New Roman" w:hAnsi="Times New Roman"/>
          <w:bCs/>
          <w:sz w:val="24"/>
          <w:szCs w:val="24"/>
        </w:rPr>
        <w:t xml:space="preserve"> la H.G. nr. 395/2016,  document </w:t>
      </w:r>
      <w:proofErr w:type="spellStart"/>
      <w:r w:rsidRPr="00723880">
        <w:rPr>
          <w:rFonts w:ascii="Times New Roman" w:hAnsi="Times New Roman"/>
          <w:bCs/>
          <w:sz w:val="24"/>
          <w:szCs w:val="24"/>
        </w:rPr>
        <w:t>ce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va</w:t>
      </w:r>
      <w:proofErr w:type="spellEnd"/>
      <w:r w:rsidRPr="00723880">
        <w:rPr>
          <w:rFonts w:ascii="Times New Roman" w:hAnsi="Times New Roman"/>
          <w:bCs/>
          <w:sz w:val="24"/>
          <w:szCs w:val="24"/>
        </w:rPr>
        <w:t xml:space="preserve"> fi </w:t>
      </w:r>
      <w:proofErr w:type="spellStart"/>
      <w:r w:rsidRPr="00723880">
        <w:rPr>
          <w:rFonts w:ascii="Times New Roman" w:hAnsi="Times New Roman"/>
          <w:bCs/>
          <w:sz w:val="24"/>
          <w:szCs w:val="24"/>
        </w:rPr>
        <w:t>semnat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forma </w:t>
      </w:r>
      <w:proofErr w:type="spellStart"/>
      <w:r w:rsidRPr="00723880">
        <w:rPr>
          <w:rFonts w:ascii="Times New Roman" w:hAnsi="Times New Roman"/>
          <w:bCs/>
          <w:sz w:val="24"/>
          <w:szCs w:val="24"/>
        </w:rPr>
        <w:t>autentică</w:t>
      </w:r>
      <w:proofErr w:type="spellEnd"/>
      <w:r w:rsidRPr="00723880">
        <w:rPr>
          <w:rFonts w:ascii="Times New Roman" w:hAnsi="Times New Roman"/>
          <w:bCs/>
          <w:sz w:val="24"/>
          <w:szCs w:val="24"/>
        </w:rPr>
        <w:t>;</w:t>
      </w:r>
    </w:p>
    <w:p w14:paraId="6F3C7963" w14:textId="53BBE415" w:rsidR="009B7095" w:rsidRPr="009B7095" w:rsidRDefault="009B7095" w:rsidP="009B7095">
      <w:pPr>
        <w:spacing w:after="120" w:line="240" w:lineRule="auto"/>
        <w:rPr>
          <w:rFonts w:ascii="Times New Roman" w:hAnsi="Times New Roman"/>
          <w:b/>
          <w:sz w:val="24"/>
          <w:szCs w:val="24"/>
        </w:rPr>
      </w:pPr>
      <w:r w:rsidRPr="00723880">
        <w:rPr>
          <w:rFonts w:ascii="Times New Roman" w:hAnsi="Times New Roman"/>
          <w:bCs/>
          <w:sz w:val="24"/>
          <w:szCs w:val="24"/>
        </w:rPr>
        <w:t xml:space="preserve">d) </w:t>
      </w:r>
      <w:proofErr w:type="spellStart"/>
      <w:r w:rsidRPr="009B7095">
        <w:rPr>
          <w:rFonts w:ascii="Times New Roman" w:hAnsi="Times New Roman"/>
          <w:b/>
          <w:sz w:val="24"/>
          <w:szCs w:val="24"/>
        </w:rPr>
        <w:t>Declarație</w:t>
      </w:r>
      <w:proofErr w:type="spellEnd"/>
      <w:r w:rsidRPr="009B7095">
        <w:rPr>
          <w:rFonts w:ascii="Times New Roman" w:hAnsi="Times New Roman"/>
          <w:b/>
          <w:sz w:val="24"/>
          <w:szCs w:val="24"/>
        </w:rPr>
        <w:t xml:space="preserve"> pe </w:t>
      </w:r>
      <w:proofErr w:type="spellStart"/>
      <w:r w:rsidRPr="009B7095">
        <w:rPr>
          <w:rFonts w:ascii="Times New Roman" w:hAnsi="Times New Roman"/>
          <w:b/>
          <w:sz w:val="24"/>
          <w:szCs w:val="24"/>
        </w:rPr>
        <w:t>proprie</w:t>
      </w:r>
      <w:proofErr w:type="spellEnd"/>
      <w:r w:rsidRPr="009B7095">
        <w:rPr>
          <w:rFonts w:ascii="Times New Roman" w:hAnsi="Times New Roman"/>
          <w:b/>
          <w:sz w:val="24"/>
          <w:szCs w:val="24"/>
        </w:rPr>
        <w:t xml:space="preserve"> </w:t>
      </w:r>
      <w:proofErr w:type="spellStart"/>
      <w:r w:rsidRPr="009B7095">
        <w:rPr>
          <w:rFonts w:ascii="Times New Roman" w:hAnsi="Times New Roman"/>
          <w:b/>
          <w:sz w:val="24"/>
          <w:szCs w:val="24"/>
        </w:rPr>
        <w:t>răspundere</w:t>
      </w:r>
      <w:proofErr w:type="spellEnd"/>
      <w:r w:rsidRPr="009B7095">
        <w:rPr>
          <w:rFonts w:ascii="Times New Roman" w:hAnsi="Times New Roman"/>
          <w:b/>
          <w:sz w:val="24"/>
          <w:szCs w:val="24"/>
        </w:rPr>
        <w:t xml:space="preserve"> a </w:t>
      </w:r>
      <w:proofErr w:type="spellStart"/>
      <w:r w:rsidRPr="009B7095">
        <w:rPr>
          <w:rFonts w:ascii="Times New Roman" w:hAnsi="Times New Roman"/>
          <w:b/>
          <w:sz w:val="24"/>
          <w:szCs w:val="24"/>
        </w:rPr>
        <w:t>ofertantului</w:t>
      </w:r>
      <w:proofErr w:type="spellEnd"/>
      <w:r w:rsidRPr="00723880">
        <w:rPr>
          <w:rFonts w:ascii="Times New Roman" w:hAnsi="Times New Roman"/>
          <w:bCs/>
          <w:sz w:val="24"/>
          <w:szCs w:val="24"/>
        </w:rPr>
        <w:t xml:space="preserve"> din care </w:t>
      </w:r>
      <w:proofErr w:type="spellStart"/>
      <w:r w:rsidRPr="00723880">
        <w:rPr>
          <w:rFonts w:ascii="Times New Roman" w:hAnsi="Times New Roman"/>
          <w:bCs/>
          <w:sz w:val="24"/>
          <w:szCs w:val="24"/>
        </w:rPr>
        <w:t>să</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rezulte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faptul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că</w:t>
      </w:r>
      <w:proofErr w:type="spellEnd"/>
      <w:r w:rsidRPr="00723880">
        <w:rPr>
          <w:rFonts w:ascii="Times New Roman" w:hAnsi="Times New Roman"/>
          <w:bCs/>
          <w:sz w:val="24"/>
          <w:szCs w:val="24"/>
        </w:rPr>
        <w:t xml:space="preserve">, la </w:t>
      </w:r>
      <w:proofErr w:type="spellStart"/>
      <w:r w:rsidRPr="00723880">
        <w:rPr>
          <w:rFonts w:ascii="Times New Roman" w:hAnsi="Times New Roman"/>
          <w:bCs/>
          <w:sz w:val="24"/>
          <w:szCs w:val="24"/>
        </w:rPr>
        <w:t>elaborarea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ofertei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ofertantul</w:t>
      </w:r>
      <w:proofErr w:type="spellEnd"/>
      <w:r w:rsidRPr="00723880">
        <w:rPr>
          <w:rFonts w:ascii="Times New Roman" w:hAnsi="Times New Roman"/>
          <w:bCs/>
          <w:sz w:val="24"/>
          <w:szCs w:val="24"/>
        </w:rPr>
        <w:t xml:space="preserve"> a </w:t>
      </w:r>
      <w:proofErr w:type="spellStart"/>
      <w:r w:rsidRPr="00723880">
        <w:rPr>
          <w:rFonts w:ascii="Times New Roman" w:hAnsi="Times New Roman"/>
          <w:bCs/>
          <w:sz w:val="24"/>
          <w:szCs w:val="24"/>
        </w:rPr>
        <w:t>ținut</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cont</w:t>
      </w:r>
      <w:proofErr w:type="spellEnd"/>
      <w:r w:rsidRPr="00723880">
        <w:rPr>
          <w:rFonts w:ascii="Times New Roman" w:hAnsi="Times New Roman"/>
          <w:bCs/>
          <w:sz w:val="24"/>
          <w:szCs w:val="24"/>
        </w:rPr>
        <w:t xml:space="preserve"> de </w:t>
      </w:r>
      <w:proofErr w:type="spellStart"/>
      <w:r w:rsidRPr="00723880">
        <w:rPr>
          <w:rFonts w:ascii="Times New Roman" w:hAnsi="Times New Roman"/>
          <w:bCs/>
          <w:sz w:val="24"/>
          <w:szCs w:val="24"/>
        </w:rPr>
        <w:t>obligațiile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referitoare</w:t>
      </w:r>
      <w:proofErr w:type="spellEnd"/>
      <w:r w:rsidRPr="00723880">
        <w:rPr>
          <w:rFonts w:ascii="Times New Roman" w:hAnsi="Times New Roman"/>
          <w:bCs/>
          <w:sz w:val="24"/>
          <w:szCs w:val="24"/>
        </w:rPr>
        <w:t xml:space="preserve"> la </w:t>
      </w:r>
      <w:proofErr w:type="spellStart"/>
      <w:r w:rsidRPr="00723880">
        <w:rPr>
          <w:rFonts w:ascii="Times New Roman" w:hAnsi="Times New Roman"/>
          <w:bCs/>
          <w:sz w:val="24"/>
          <w:szCs w:val="24"/>
        </w:rPr>
        <w:t>condițiile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privind</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protecția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muncii</w:t>
      </w:r>
      <w:proofErr w:type="spellEnd"/>
      <w:r w:rsidRPr="00723880">
        <w:rPr>
          <w:rFonts w:ascii="Times New Roman" w:hAnsi="Times New Roman"/>
          <w:bCs/>
          <w:sz w:val="24"/>
          <w:szCs w:val="24"/>
        </w:rPr>
        <w:t xml:space="preserve"> care sunt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vigoare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România</w:t>
      </w:r>
      <w:proofErr w:type="spellEnd"/>
      <w:r w:rsidRPr="00723880">
        <w:rPr>
          <w:rFonts w:ascii="Times New Roman" w:hAnsi="Times New Roman"/>
          <w:bCs/>
          <w:sz w:val="24"/>
          <w:szCs w:val="24"/>
        </w:rPr>
        <w:t xml:space="preserve">, precum </w:t>
      </w:r>
      <w:proofErr w:type="spellStart"/>
      <w:r w:rsidRPr="00723880">
        <w:rPr>
          <w:rFonts w:ascii="Times New Roman" w:hAnsi="Times New Roman"/>
          <w:bCs/>
          <w:sz w:val="24"/>
          <w:szCs w:val="24"/>
        </w:rPr>
        <w:t>și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că</w:t>
      </w:r>
      <w:proofErr w:type="spellEnd"/>
      <w:r w:rsidRPr="00723880">
        <w:rPr>
          <w:rFonts w:ascii="Times New Roman" w:hAnsi="Times New Roman"/>
          <w:bCs/>
          <w:sz w:val="24"/>
          <w:szCs w:val="24"/>
        </w:rPr>
        <w:t xml:space="preserve"> le </w:t>
      </w:r>
      <w:proofErr w:type="spellStart"/>
      <w:r w:rsidRPr="00723880">
        <w:rPr>
          <w:rFonts w:ascii="Times New Roman" w:hAnsi="Times New Roman"/>
          <w:bCs/>
          <w:sz w:val="24"/>
          <w:szCs w:val="24"/>
        </w:rPr>
        <w:t>va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respecta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vederea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implementării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lastRenderedPageBreak/>
        <w:t>contractului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Informații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detaliate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privind</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reglementările</w:t>
      </w:r>
      <w:proofErr w:type="spellEnd"/>
      <w:r w:rsidRPr="00723880">
        <w:rPr>
          <w:rFonts w:ascii="Times New Roman" w:hAnsi="Times New Roman"/>
          <w:bCs/>
          <w:sz w:val="24"/>
          <w:szCs w:val="24"/>
        </w:rPr>
        <w:t xml:space="preserve"> care sunt </w:t>
      </w:r>
      <w:proofErr w:type="spellStart"/>
      <w:r w:rsidRPr="00723880">
        <w:rPr>
          <w:rFonts w:ascii="Times New Roman" w:hAnsi="Times New Roman"/>
          <w:bCs/>
          <w:sz w:val="24"/>
          <w:szCs w:val="24"/>
        </w:rPr>
        <w:t>în</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vigoare</w:t>
      </w:r>
      <w:proofErr w:type="spellEnd"/>
      <w:r w:rsidRPr="00723880">
        <w:rPr>
          <w:rFonts w:ascii="Times New Roman" w:hAnsi="Times New Roman"/>
          <w:bCs/>
          <w:sz w:val="24"/>
          <w:szCs w:val="24"/>
        </w:rPr>
        <w:t xml:space="preserve"> la </w:t>
      </w:r>
      <w:proofErr w:type="spellStart"/>
      <w:r w:rsidRPr="00723880">
        <w:rPr>
          <w:rFonts w:ascii="Times New Roman" w:hAnsi="Times New Roman"/>
          <w:bCs/>
          <w:sz w:val="24"/>
          <w:szCs w:val="24"/>
        </w:rPr>
        <w:t>nivel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național</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și</w:t>
      </w:r>
      <w:proofErr w:type="spellEnd"/>
      <w:r w:rsidRPr="00723880">
        <w:rPr>
          <w:rFonts w:ascii="Times New Roman" w:hAnsi="Times New Roman"/>
          <w:bCs/>
          <w:sz w:val="24"/>
          <w:szCs w:val="24"/>
        </w:rPr>
        <w:t xml:space="preserve"> care se </w:t>
      </w:r>
      <w:proofErr w:type="spellStart"/>
      <w:r w:rsidRPr="00723880">
        <w:rPr>
          <w:rFonts w:ascii="Times New Roman" w:hAnsi="Times New Roman"/>
          <w:bCs/>
          <w:sz w:val="24"/>
          <w:szCs w:val="24"/>
        </w:rPr>
        <w:t>referă</w:t>
      </w:r>
      <w:proofErr w:type="spellEnd"/>
      <w:r w:rsidRPr="00723880">
        <w:rPr>
          <w:rFonts w:ascii="Times New Roman" w:hAnsi="Times New Roman"/>
          <w:bCs/>
          <w:sz w:val="24"/>
          <w:szCs w:val="24"/>
        </w:rPr>
        <w:t xml:space="preserve"> la </w:t>
      </w:r>
      <w:proofErr w:type="spellStart"/>
      <w:r w:rsidRPr="00723880">
        <w:rPr>
          <w:rFonts w:ascii="Times New Roman" w:hAnsi="Times New Roman"/>
          <w:bCs/>
          <w:sz w:val="24"/>
          <w:szCs w:val="24"/>
        </w:rPr>
        <w:t>condițiile</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privind</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sănătatea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și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securitatea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muncii</w:t>
      </w:r>
      <w:proofErr w:type="spellEnd"/>
      <w:r w:rsidRPr="00723880">
        <w:rPr>
          <w:rFonts w:ascii="Times New Roman" w:hAnsi="Times New Roman"/>
          <w:bCs/>
          <w:sz w:val="24"/>
          <w:szCs w:val="24"/>
        </w:rPr>
        <w:t xml:space="preserve"> se pot </w:t>
      </w:r>
      <w:proofErr w:type="spellStart"/>
      <w:r w:rsidRPr="00723880">
        <w:rPr>
          <w:rFonts w:ascii="Times New Roman" w:hAnsi="Times New Roman"/>
          <w:bCs/>
          <w:sz w:val="24"/>
          <w:szCs w:val="24"/>
        </w:rPr>
        <w:t>obține</w:t>
      </w:r>
      <w:proofErr w:type="spellEnd"/>
      <w:r w:rsidRPr="00723880">
        <w:rPr>
          <w:rFonts w:ascii="Times New Roman" w:hAnsi="Times New Roman"/>
          <w:bCs/>
          <w:sz w:val="24"/>
          <w:szCs w:val="24"/>
        </w:rPr>
        <w:t xml:space="preserve"> de la </w:t>
      </w:r>
      <w:proofErr w:type="spellStart"/>
      <w:r w:rsidRPr="00723880">
        <w:rPr>
          <w:rFonts w:ascii="Times New Roman" w:hAnsi="Times New Roman"/>
          <w:bCs/>
          <w:sz w:val="24"/>
          <w:szCs w:val="24"/>
        </w:rPr>
        <w:t>Inspecția</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Muncii</w:t>
      </w:r>
      <w:proofErr w:type="spellEnd"/>
      <w:r w:rsidRPr="00723880">
        <w:rPr>
          <w:rFonts w:ascii="Times New Roman" w:hAnsi="Times New Roman"/>
          <w:bCs/>
          <w:sz w:val="24"/>
          <w:szCs w:val="24"/>
        </w:rPr>
        <w:t xml:space="preserve"> </w:t>
      </w:r>
      <w:proofErr w:type="spellStart"/>
      <w:r w:rsidRPr="00723880">
        <w:rPr>
          <w:rFonts w:ascii="Times New Roman" w:hAnsi="Times New Roman"/>
          <w:bCs/>
          <w:sz w:val="24"/>
          <w:szCs w:val="24"/>
        </w:rPr>
        <w:t>sau</w:t>
      </w:r>
      <w:proofErr w:type="spellEnd"/>
      <w:r w:rsidRPr="00723880">
        <w:rPr>
          <w:rFonts w:ascii="Times New Roman" w:hAnsi="Times New Roman"/>
          <w:bCs/>
          <w:sz w:val="24"/>
          <w:szCs w:val="24"/>
        </w:rPr>
        <w:t xml:space="preserve"> de pe site-</w:t>
      </w:r>
      <w:proofErr w:type="spellStart"/>
      <w:r w:rsidRPr="00723880">
        <w:rPr>
          <w:rFonts w:ascii="Times New Roman" w:hAnsi="Times New Roman"/>
          <w:bCs/>
          <w:sz w:val="24"/>
          <w:szCs w:val="24"/>
        </w:rPr>
        <w:t>ul</w:t>
      </w:r>
      <w:proofErr w:type="spellEnd"/>
      <w:r w:rsidRPr="00723880">
        <w:rPr>
          <w:rFonts w:ascii="Times New Roman" w:hAnsi="Times New Roman"/>
          <w:bCs/>
          <w:sz w:val="24"/>
          <w:szCs w:val="24"/>
        </w:rPr>
        <w:t xml:space="preserve">: </w:t>
      </w:r>
      <w:hyperlink r:id="rId14" w:history="1">
        <w:r w:rsidRPr="009B7095">
          <w:rPr>
            <w:rStyle w:val="Hyperlink"/>
            <w:rFonts w:ascii="Times New Roman" w:hAnsi="Times New Roman"/>
            <w:b/>
            <w:sz w:val="24"/>
            <w:szCs w:val="24"/>
          </w:rPr>
          <w:t>http://www.inspectmun.ro/Legislatie/legislatie.html.-Se</w:t>
        </w:r>
      </w:hyperlink>
      <w:r w:rsidRPr="009B7095">
        <w:rPr>
          <w:rFonts w:ascii="Times New Roman" w:hAnsi="Times New Roman"/>
          <w:b/>
          <w:sz w:val="24"/>
          <w:szCs w:val="24"/>
        </w:rPr>
        <w:t xml:space="preserve"> </w:t>
      </w:r>
      <w:proofErr w:type="spellStart"/>
      <w:r w:rsidRPr="009B7095">
        <w:rPr>
          <w:rFonts w:ascii="Times New Roman" w:hAnsi="Times New Roman"/>
          <w:b/>
          <w:sz w:val="24"/>
          <w:szCs w:val="24"/>
        </w:rPr>
        <w:t>va</w:t>
      </w:r>
      <w:proofErr w:type="spellEnd"/>
      <w:r w:rsidRPr="009B7095">
        <w:rPr>
          <w:rFonts w:ascii="Times New Roman" w:hAnsi="Times New Roman"/>
          <w:b/>
          <w:sz w:val="24"/>
          <w:szCs w:val="24"/>
        </w:rPr>
        <w:t xml:space="preserve"> </w:t>
      </w:r>
      <w:proofErr w:type="spellStart"/>
      <w:r w:rsidRPr="009B7095">
        <w:rPr>
          <w:rFonts w:ascii="Times New Roman" w:hAnsi="Times New Roman"/>
          <w:b/>
          <w:sz w:val="24"/>
          <w:szCs w:val="24"/>
        </w:rPr>
        <w:t>prezenta</w:t>
      </w:r>
      <w:proofErr w:type="spellEnd"/>
      <w:r w:rsidRPr="009B7095">
        <w:rPr>
          <w:rFonts w:ascii="Times New Roman" w:hAnsi="Times New Roman"/>
          <w:b/>
          <w:sz w:val="24"/>
          <w:szCs w:val="24"/>
        </w:rPr>
        <w:t xml:space="preserve"> o </w:t>
      </w:r>
      <w:proofErr w:type="spellStart"/>
      <w:r w:rsidRPr="009B7095">
        <w:rPr>
          <w:rFonts w:ascii="Times New Roman" w:hAnsi="Times New Roman"/>
          <w:b/>
          <w:sz w:val="24"/>
          <w:szCs w:val="24"/>
        </w:rPr>
        <w:t>declaratie</w:t>
      </w:r>
      <w:proofErr w:type="spellEnd"/>
      <w:r w:rsidRPr="009B7095">
        <w:rPr>
          <w:rFonts w:ascii="Times New Roman" w:hAnsi="Times New Roman"/>
          <w:b/>
          <w:sz w:val="24"/>
          <w:szCs w:val="24"/>
        </w:rPr>
        <w:t xml:space="preserve"> din </w:t>
      </w:r>
      <w:proofErr w:type="spellStart"/>
      <w:r w:rsidRPr="009B7095">
        <w:rPr>
          <w:rFonts w:ascii="Times New Roman" w:hAnsi="Times New Roman"/>
          <w:b/>
          <w:sz w:val="24"/>
          <w:szCs w:val="24"/>
        </w:rPr>
        <w:t>partea</w:t>
      </w:r>
      <w:proofErr w:type="spellEnd"/>
      <w:r w:rsidRPr="009B7095">
        <w:rPr>
          <w:rFonts w:ascii="Times New Roman" w:hAnsi="Times New Roman"/>
          <w:b/>
          <w:sz w:val="24"/>
          <w:szCs w:val="24"/>
        </w:rPr>
        <w:t xml:space="preserve"> </w:t>
      </w:r>
      <w:proofErr w:type="spellStart"/>
      <w:r w:rsidRPr="009B7095">
        <w:rPr>
          <w:rFonts w:ascii="Times New Roman" w:hAnsi="Times New Roman"/>
          <w:b/>
          <w:sz w:val="24"/>
          <w:szCs w:val="24"/>
        </w:rPr>
        <w:t>ofertantului</w:t>
      </w:r>
      <w:proofErr w:type="spellEnd"/>
      <w:r>
        <w:rPr>
          <w:rFonts w:ascii="Times New Roman" w:hAnsi="Times New Roman"/>
          <w:b/>
          <w:sz w:val="24"/>
          <w:szCs w:val="24"/>
        </w:rPr>
        <w:t>;</w:t>
      </w:r>
    </w:p>
    <w:p w14:paraId="7E09BA4E" w14:textId="77777777" w:rsidR="009B7095" w:rsidRPr="00723880" w:rsidRDefault="009B7095" w:rsidP="009B7095">
      <w:pPr>
        <w:contextualSpacing/>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e)</w:t>
      </w:r>
      <w:r w:rsidRPr="009B7095">
        <w:rPr>
          <w:rFonts w:ascii="Times New Roman" w:eastAsia="Calibri" w:hAnsi="Times New Roman"/>
          <w:b/>
          <w:bCs/>
          <w:color w:val="000000"/>
          <w:sz w:val="24"/>
          <w:szCs w:val="24"/>
          <w:lang w:val="ro-RO"/>
        </w:rPr>
        <w:t>Formular - Document de confirmare a acceptarii de catre ofertant a clauzelor contractuale</w:t>
      </w:r>
      <w:r w:rsidRPr="00723880">
        <w:rPr>
          <w:rFonts w:ascii="Times New Roman" w:eastAsia="Calibri" w:hAnsi="Times New Roman"/>
          <w:color w:val="000000"/>
          <w:sz w:val="24"/>
          <w:szCs w:val="24"/>
          <w:lang w:val="ro-RO"/>
        </w:rPr>
        <w:t>-completat in conformitate cu cerintele modelului prezentat in sectiunea Formulare-se vor atasa modelul de contract si raspunsul consolidat la autoritatii contractante la solicitarile de clarificari (daca va fi cazul),  semnate si stampilate;</w:t>
      </w:r>
    </w:p>
    <w:p w14:paraId="563D3F8A" w14:textId="77777777" w:rsidR="009B7095" w:rsidRPr="00723880" w:rsidRDefault="009B7095" w:rsidP="009B7095">
      <w:pPr>
        <w:contextualSpacing/>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f)</w:t>
      </w:r>
      <w:r w:rsidRPr="009B7095">
        <w:rPr>
          <w:rFonts w:ascii="Times New Roman" w:eastAsia="Calibri" w:hAnsi="Times New Roman"/>
          <w:b/>
          <w:bCs/>
          <w:color w:val="000000"/>
          <w:sz w:val="24"/>
          <w:szCs w:val="24"/>
          <w:lang w:val="ro-RO"/>
        </w:rPr>
        <w:t>Formular</w:t>
      </w:r>
      <w:r w:rsidRPr="00723880">
        <w:rPr>
          <w:rFonts w:ascii="Times New Roman" w:eastAsia="Calibri" w:hAnsi="Times New Roman"/>
          <w:color w:val="000000"/>
          <w:sz w:val="24"/>
          <w:szCs w:val="24"/>
          <w:lang w:val="ro-RO"/>
        </w:rPr>
        <w:t xml:space="preserve"> -Declaratie privind respectarea legislatiei de securitate si sanatate in munca, legislatiei de mediu si legislatiei sociale.</w:t>
      </w:r>
    </w:p>
    <w:p w14:paraId="06BB7F0E" w14:textId="5A96A175" w:rsidR="009B7095" w:rsidRPr="00723880" w:rsidRDefault="009B7095" w:rsidP="009B7095">
      <w:pPr>
        <w:contextualSpacing/>
        <w:rPr>
          <w:rFonts w:ascii="Times New Roman" w:eastAsia="Calibri" w:hAnsi="Times New Roman"/>
          <w:color w:val="000000"/>
          <w:sz w:val="24"/>
          <w:szCs w:val="24"/>
          <w:lang w:val="ro-RO"/>
        </w:rPr>
      </w:pPr>
      <w:r w:rsidRPr="00723880">
        <w:rPr>
          <w:rFonts w:ascii="Times New Roman" w:eastAsia="Calibri" w:hAnsi="Times New Roman"/>
          <w:color w:val="000000"/>
          <w:sz w:val="24"/>
          <w:szCs w:val="24"/>
          <w:lang w:val="ro-RO"/>
        </w:rPr>
        <w:t>g)</w:t>
      </w:r>
      <w:r w:rsidRPr="009B7095">
        <w:rPr>
          <w:rFonts w:ascii="Times New Roman" w:eastAsia="Calibri" w:hAnsi="Times New Roman"/>
          <w:b/>
          <w:bCs/>
          <w:color w:val="000000"/>
          <w:sz w:val="24"/>
          <w:szCs w:val="24"/>
          <w:lang w:val="ro-RO"/>
        </w:rPr>
        <w:t>Formular</w:t>
      </w:r>
      <w:r w:rsidRPr="00723880">
        <w:rPr>
          <w:rFonts w:ascii="Times New Roman" w:eastAsia="Calibri" w:hAnsi="Times New Roman"/>
          <w:color w:val="000000"/>
          <w:sz w:val="24"/>
          <w:szCs w:val="24"/>
          <w:lang w:val="ro-RO"/>
        </w:rPr>
        <w:t xml:space="preserve"> –Declaratie privind parte/partile din Propunerea Tehnica si Financiara care au caracter confidential (daca este cazul).</w:t>
      </w:r>
      <w:r w:rsidR="009A2B90">
        <w:rPr>
          <w:rFonts w:ascii="Times New Roman" w:eastAsia="Calibri" w:hAnsi="Times New Roman"/>
          <w:color w:val="000000"/>
          <w:sz w:val="24"/>
          <w:szCs w:val="24"/>
          <w:lang w:val="ro-RO"/>
        </w:rPr>
        <w:t>&gt;&gt;</w:t>
      </w:r>
    </w:p>
    <w:p w14:paraId="00E8D280" w14:textId="77777777" w:rsidR="009B7095" w:rsidRDefault="009B7095">
      <w:pPr>
        <w:spacing w:after="0" w:line="360" w:lineRule="exact"/>
        <w:jc w:val="both"/>
        <w:rPr>
          <w:rFonts w:cstheme="minorHAnsi"/>
          <w:b/>
          <w:lang w:val="ro-RO"/>
        </w:rPr>
      </w:pPr>
    </w:p>
    <w:p w14:paraId="75DC2BD5" w14:textId="77777777" w:rsidR="009B7095" w:rsidRDefault="009B7095">
      <w:pPr>
        <w:spacing w:after="0" w:line="360" w:lineRule="exact"/>
        <w:jc w:val="both"/>
        <w:rPr>
          <w:rFonts w:cstheme="minorHAnsi"/>
          <w:b/>
          <w:lang w:val="ro-RO"/>
        </w:rPr>
      </w:pPr>
    </w:p>
    <w:p w14:paraId="61DD3B71" w14:textId="77777777" w:rsidR="00A645A6" w:rsidRDefault="00A645A6">
      <w:pPr>
        <w:widowControl w:val="0"/>
        <w:tabs>
          <w:tab w:val="left" w:pos="0"/>
        </w:tabs>
        <w:autoSpaceDE w:val="0"/>
        <w:autoSpaceDN w:val="0"/>
        <w:spacing w:after="0" w:line="360" w:lineRule="exact"/>
        <w:jc w:val="both"/>
        <w:rPr>
          <w:rFonts w:cstheme="minorHAnsi"/>
          <w:lang w:val="fr-BE"/>
        </w:rPr>
      </w:pPr>
    </w:p>
    <w:sectPr w:rsidR="00A645A6">
      <w:pgSz w:w="16838" w:h="11906" w:orient="landscape"/>
      <w:pgMar w:top="568" w:right="1418" w:bottom="993" w:left="1418" w:header="709" w:footer="44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115270" w14:textId="77777777" w:rsidR="000F7BBA" w:rsidRDefault="000F7BBA">
      <w:pPr>
        <w:spacing w:line="240" w:lineRule="auto"/>
      </w:pPr>
      <w:r>
        <w:separator/>
      </w:r>
    </w:p>
  </w:endnote>
  <w:endnote w:type="continuationSeparator" w:id="0">
    <w:p w14:paraId="0AD7BFED" w14:textId="77777777" w:rsidR="000F7BBA" w:rsidRDefault="000F7B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MT">
    <w:altName w:val="MS Mincho"/>
    <w:charset w:val="80"/>
    <w:family w:val="auto"/>
    <w:pitch w:val="default"/>
    <w:sig w:usb0="00000000" w:usb1="00000000" w:usb2="00000010" w:usb3="00000000" w:csb0="00020000" w:csb1="00000000"/>
  </w:font>
  <w:font w:name="Calibri,Bold">
    <w:altName w:val="Segoe Print"/>
    <w:charset w:val="00"/>
    <w:family w:val="auto"/>
    <w:pitch w:val="default"/>
    <w:sig w:usb0="00000000" w:usb1="00000000" w:usb2="00000000" w:usb3="00000000" w:csb0="00000001" w:csb1="00000000"/>
  </w:font>
  <w:font w:name="Calibri,BoldItalic">
    <w:altName w:val="Segoe Print"/>
    <w:charset w:val="00"/>
    <w:family w:val="auto"/>
    <w:pitch w:val="default"/>
    <w:sig w:usb0="00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3627A" w14:textId="77777777" w:rsidR="00A645A6" w:rsidRDefault="00A645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587913"/>
      <w:docPartObj>
        <w:docPartGallery w:val="AutoText"/>
      </w:docPartObj>
    </w:sdtPr>
    <w:sdtContent>
      <w:sdt>
        <w:sdtPr>
          <w:id w:val="860082579"/>
          <w:docPartObj>
            <w:docPartGallery w:val="AutoText"/>
          </w:docPartObj>
        </w:sdtPr>
        <w:sdtContent>
          <w:p w14:paraId="52548705" w14:textId="77777777" w:rsidR="00A645A6" w:rsidRDefault="00195F31">
            <w:pPr>
              <w:pStyle w:val="Footer"/>
              <w:jc w:val="right"/>
            </w:pPr>
            <w:proofErr w:type="spellStart"/>
            <w:r>
              <w:t>Pagina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14</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Pr>
                <w:b/>
                <w:bCs/>
                <w:noProof/>
              </w:rPr>
              <w:t>14</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93E3C" w14:textId="77777777" w:rsidR="00A645A6" w:rsidRDefault="00A64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3A7CB" w14:textId="77777777" w:rsidR="000F7BBA" w:rsidRDefault="000F7BBA">
      <w:pPr>
        <w:spacing w:after="0"/>
      </w:pPr>
      <w:r>
        <w:separator/>
      </w:r>
    </w:p>
  </w:footnote>
  <w:footnote w:type="continuationSeparator" w:id="0">
    <w:p w14:paraId="46325B0E" w14:textId="77777777" w:rsidR="000F7BBA" w:rsidRDefault="000F7BBA">
      <w:pPr>
        <w:spacing w:after="0"/>
      </w:pPr>
      <w:r>
        <w:continuationSeparator/>
      </w:r>
    </w:p>
  </w:footnote>
  <w:footnote w:id="1">
    <w:p w14:paraId="6F9C5F40" w14:textId="77777777" w:rsidR="00E95F84" w:rsidRPr="000914FB" w:rsidRDefault="00E95F84" w:rsidP="000914F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35434" w14:textId="77777777" w:rsidR="00A645A6" w:rsidRDefault="00A645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C47C0" w14:textId="77777777" w:rsidR="00A645A6" w:rsidRDefault="00A645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768B76" w14:textId="77777777" w:rsidR="00A645A6" w:rsidRDefault="00A64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A6BDF"/>
    <w:multiLevelType w:val="multilevel"/>
    <w:tmpl w:val="086A6BDF"/>
    <w:lvl w:ilvl="0">
      <w:start w:val="1"/>
      <w:numFmt w:val="lowerLetter"/>
      <w:lvlText w:val="%1."/>
      <w:lvlJc w:val="left"/>
      <w:pPr>
        <w:ind w:left="720" w:hanging="360"/>
      </w:pPr>
      <w:rPr>
        <w:rFonts w:asciiTheme="minorHAnsi" w:hAnsiTheme="minorHAnsi" w:cstheme="minorHAnsi" w:hint="default"/>
      </w:rPr>
    </w:lvl>
    <w:lvl w:ilvl="1">
      <w:start w:val="1"/>
      <w:numFmt w:val="lowerRoman"/>
      <w:lvlText w:val="%2."/>
      <w:lvlJc w:val="righ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CB15ED"/>
    <w:multiLevelType w:val="multilevel"/>
    <w:tmpl w:val="08CB15ED"/>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27BB7"/>
    <w:multiLevelType w:val="multilevel"/>
    <w:tmpl w:val="11227BB7"/>
    <w:lvl w:ilvl="0">
      <w:start w:val="1"/>
      <w:numFmt w:val="decimal"/>
      <w:pStyle w:val="Heading2"/>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A9A7E96"/>
    <w:multiLevelType w:val="multilevel"/>
    <w:tmpl w:val="2A9A7E96"/>
    <w:lvl w:ilvl="0">
      <w:start w:val="1"/>
      <w:numFmt w:val="lowerRoman"/>
      <w:lvlText w:val="%1."/>
      <w:lvlJc w:val="left"/>
      <w:pPr>
        <w:ind w:left="1772" w:hanging="360"/>
      </w:pPr>
      <w:rPr>
        <w:rFonts w:hint="default"/>
        <w:sz w:val="22"/>
      </w:rPr>
    </w:lvl>
    <w:lvl w:ilvl="1">
      <w:start w:val="1"/>
      <w:numFmt w:val="lowerLetter"/>
      <w:lvlText w:val="%2."/>
      <w:lvlJc w:val="left"/>
      <w:pPr>
        <w:ind w:left="2492" w:hanging="360"/>
      </w:pPr>
      <w:rPr>
        <w:rFonts w:cs="Times New Roman"/>
      </w:rPr>
    </w:lvl>
    <w:lvl w:ilvl="2">
      <w:start w:val="1"/>
      <w:numFmt w:val="lowerRoman"/>
      <w:lvlText w:val="%3."/>
      <w:lvlJc w:val="right"/>
      <w:pPr>
        <w:ind w:left="3212" w:hanging="180"/>
      </w:pPr>
      <w:rPr>
        <w:rFonts w:cs="Times New Roman"/>
      </w:rPr>
    </w:lvl>
    <w:lvl w:ilvl="3">
      <w:start w:val="1"/>
      <w:numFmt w:val="decimal"/>
      <w:lvlText w:val="%4."/>
      <w:lvlJc w:val="left"/>
      <w:pPr>
        <w:ind w:left="3932" w:hanging="360"/>
      </w:pPr>
      <w:rPr>
        <w:rFonts w:cs="Times New Roman"/>
      </w:rPr>
    </w:lvl>
    <w:lvl w:ilvl="4">
      <w:start w:val="1"/>
      <w:numFmt w:val="lowerLetter"/>
      <w:lvlText w:val="%5."/>
      <w:lvlJc w:val="left"/>
      <w:pPr>
        <w:ind w:left="4652" w:hanging="360"/>
      </w:pPr>
      <w:rPr>
        <w:rFonts w:cs="Times New Roman"/>
      </w:rPr>
    </w:lvl>
    <w:lvl w:ilvl="5">
      <w:start w:val="1"/>
      <w:numFmt w:val="lowerRoman"/>
      <w:lvlText w:val="%6."/>
      <w:lvlJc w:val="right"/>
      <w:pPr>
        <w:ind w:left="5372" w:hanging="180"/>
      </w:pPr>
      <w:rPr>
        <w:rFonts w:cs="Times New Roman"/>
      </w:rPr>
    </w:lvl>
    <w:lvl w:ilvl="6">
      <w:start w:val="1"/>
      <w:numFmt w:val="decimal"/>
      <w:lvlText w:val="%7."/>
      <w:lvlJc w:val="left"/>
      <w:pPr>
        <w:ind w:left="6092" w:hanging="360"/>
      </w:pPr>
      <w:rPr>
        <w:rFonts w:cs="Times New Roman"/>
      </w:rPr>
    </w:lvl>
    <w:lvl w:ilvl="7">
      <w:start w:val="1"/>
      <w:numFmt w:val="lowerLetter"/>
      <w:lvlText w:val="%8."/>
      <w:lvlJc w:val="left"/>
      <w:pPr>
        <w:ind w:left="6812" w:hanging="360"/>
      </w:pPr>
      <w:rPr>
        <w:rFonts w:cs="Times New Roman"/>
      </w:rPr>
    </w:lvl>
    <w:lvl w:ilvl="8">
      <w:start w:val="1"/>
      <w:numFmt w:val="lowerRoman"/>
      <w:lvlText w:val="%9."/>
      <w:lvlJc w:val="right"/>
      <w:pPr>
        <w:ind w:left="7532" w:hanging="180"/>
      </w:pPr>
      <w:rPr>
        <w:rFonts w:cs="Times New Roman"/>
      </w:rPr>
    </w:lvl>
  </w:abstractNum>
  <w:abstractNum w:abstractNumId="4" w15:restartNumberingAfterBreak="0">
    <w:nsid w:val="2B7268F7"/>
    <w:multiLevelType w:val="multilevel"/>
    <w:tmpl w:val="2B7268F7"/>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b w:val="0"/>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5" w15:restartNumberingAfterBreak="0">
    <w:nsid w:val="4C3A082A"/>
    <w:multiLevelType w:val="multilevel"/>
    <w:tmpl w:val="4C3A0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CAF2DDE"/>
    <w:multiLevelType w:val="multilevel"/>
    <w:tmpl w:val="4CAF2DDE"/>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EDB6BEC"/>
    <w:multiLevelType w:val="multilevel"/>
    <w:tmpl w:val="4EDB6BE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8" w15:restartNumberingAfterBreak="0">
    <w:nsid w:val="57D95F98"/>
    <w:multiLevelType w:val="multilevel"/>
    <w:tmpl w:val="57D95F98"/>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ECE5C8A"/>
    <w:multiLevelType w:val="multilevel"/>
    <w:tmpl w:val="5ECE5C8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09D3E1F"/>
    <w:multiLevelType w:val="multilevel"/>
    <w:tmpl w:val="609D3E1F"/>
    <w:lvl w:ilvl="0">
      <w:start w:val="1"/>
      <w:numFmt w:val="decimal"/>
      <w:lvlText w:val="%1."/>
      <w:lvlJc w:val="left"/>
      <w:pPr>
        <w:ind w:left="106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9CA306A"/>
    <w:multiLevelType w:val="multilevel"/>
    <w:tmpl w:val="69CA306A"/>
    <w:lvl w:ilvl="0">
      <w:numFmt w:val="bullet"/>
      <w:lvlText w:val="-"/>
      <w:lvlJc w:val="left"/>
      <w:pPr>
        <w:ind w:left="720" w:hanging="360"/>
      </w:pPr>
      <w:rPr>
        <w:rFonts w:ascii="Calibri" w:eastAsia="Times New Roman" w:hAnsi="Calibri" w:cs="Arial" w:hint="default"/>
      </w:rPr>
    </w:lvl>
    <w:lvl w:ilvl="1">
      <w:start w:val="1"/>
      <w:numFmt w:val="lowerRoman"/>
      <w:lvlText w:val="%2."/>
      <w:lvlJc w:val="left"/>
      <w:pPr>
        <w:ind w:left="1440" w:hanging="360"/>
      </w:pPr>
      <w:rPr>
        <w:rFonts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1521DA2"/>
    <w:multiLevelType w:val="multilevel"/>
    <w:tmpl w:val="71521DA2"/>
    <w:lvl w:ilvl="0">
      <w:start w:val="1"/>
      <w:numFmt w:val="lowerRoman"/>
      <w:lvlText w:val="%1."/>
      <w:lvlJc w:val="left"/>
      <w:pPr>
        <w:tabs>
          <w:tab w:val="left" w:pos="720"/>
        </w:tabs>
        <w:ind w:left="720" w:hanging="360"/>
      </w:pPr>
      <w:rPr>
        <w:rFonts w:cs="Times New Roman"/>
        <w:i w:val="0"/>
      </w:rPr>
    </w:lvl>
    <w:lvl w:ilvl="1">
      <w:start w:val="1"/>
      <w:numFmt w:val="lowerRoman"/>
      <w:lvlText w:val="%2."/>
      <w:lvlJc w:val="left"/>
      <w:pPr>
        <w:tabs>
          <w:tab w:val="left" w:pos="1440"/>
        </w:tabs>
        <w:ind w:left="1440" w:hanging="360"/>
      </w:pPr>
      <w:rPr>
        <w:rFonts w:hint="default"/>
        <w:sz w:val="22"/>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3" w15:restartNumberingAfterBreak="0">
    <w:nsid w:val="79417633"/>
    <w:multiLevelType w:val="multilevel"/>
    <w:tmpl w:val="79417633"/>
    <w:lvl w:ilvl="0">
      <w:start w:val="1"/>
      <w:numFmt w:val="low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14" w15:restartNumberingAfterBreak="0">
    <w:nsid w:val="794E0A2E"/>
    <w:multiLevelType w:val="multilevel"/>
    <w:tmpl w:val="1D8257F8"/>
    <w:lvl w:ilvl="0">
      <w:start w:val="1"/>
      <w:numFmt w:val="decimal"/>
      <w:pStyle w:val="Heading1"/>
      <w:lvlText w:val="%1."/>
      <w:lvlJc w:val="left"/>
      <w:pPr>
        <w:tabs>
          <w:tab w:val="left" w:pos="1440"/>
        </w:tabs>
        <w:ind w:left="1440" w:hanging="1440"/>
      </w:pPr>
    </w:lvl>
    <w:lvl w:ilvl="1">
      <w:start w:val="1"/>
      <w:numFmt w:val="decimal"/>
      <w:lvlText w:val="%1.%2."/>
      <w:lvlJc w:val="left"/>
      <w:pPr>
        <w:tabs>
          <w:tab w:val="left" w:pos="1440"/>
        </w:tabs>
        <w:ind w:left="1440" w:hanging="1440"/>
      </w:pPr>
      <w:rPr>
        <w:lang w:val="ro-RO"/>
      </w:rPr>
    </w:lvl>
    <w:lvl w:ilvl="2">
      <w:start w:val="1"/>
      <w:numFmt w:val="decimal"/>
      <w:pStyle w:val="Heading3"/>
      <w:lvlText w:val="%1.%2.%3."/>
      <w:lvlJc w:val="left"/>
      <w:pPr>
        <w:tabs>
          <w:tab w:val="left" w:pos="1440"/>
        </w:tabs>
        <w:ind w:left="1440" w:hanging="1440"/>
      </w:pPr>
      <w:rPr>
        <w:lang w:val="ro-RO"/>
      </w:rPr>
    </w:lvl>
    <w:lvl w:ilvl="3">
      <w:start w:val="1"/>
      <w:numFmt w:val="decimal"/>
      <w:pStyle w:val="Heading4"/>
      <w:lvlText w:val="%1.%2.%3.%4."/>
      <w:lvlJc w:val="left"/>
      <w:pPr>
        <w:tabs>
          <w:tab w:val="left" w:pos="1440"/>
        </w:tabs>
        <w:ind w:left="1440" w:hanging="1440"/>
      </w:pPr>
    </w:lvl>
    <w:lvl w:ilvl="4">
      <w:start w:val="1"/>
      <w:numFmt w:val="decimal"/>
      <w:pStyle w:val="Heading5"/>
      <w:lvlText w:val="%1.%2.%3.%4.%5."/>
      <w:lvlJc w:val="left"/>
      <w:pPr>
        <w:tabs>
          <w:tab w:val="left" w:pos="1440"/>
        </w:tabs>
        <w:ind w:left="1440" w:hanging="1440"/>
      </w:pPr>
    </w:lvl>
    <w:lvl w:ilvl="5">
      <w:start w:val="1"/>
      <w:numFmt w:val="decimal"/>
      <w:pStyle w:val="Heading6"/>
      <w:lvlText w:val="%1.%2.%3.%4.%5.%6."/>
      <w:lvlJc w:val="left"/>
      <w:pPr>
        <w:tabs>
          <w:tab w:val="left" w:pos="1440"/>
        </w:tabs>
        <w:ind w:left="1440" w:hanging="1440"/>
      </w:pPr>
    </w:lvl>
    <w:lvl w:ilvl="6">
      <w:start w:val="1"/>
      <w:numFmt w:val="decimal"/>
      <w:pStyle w:val="Heading7"/>
      <w:lvlText w:val="%1.%2.%3.%4.%5.%6.%7."/>
      <w:lvlJc w:val="left"/>
      <w:pPr>
        <w:tabs>
          <w:tab w:val="left" w:pos="1440"/>
        </w:tabs>
        <w:ind w:left="1440" w:hanging="1440"/>
      </w:pPr>
    </w:lvl>
    <w:lvl w:ilvl="7">
      <w:start w:val="1"/>
      <w:numFmt w:val="decimal"/>
      <w:pStyle w:val="Heading8"/>
      <w:lvlText w:val="%1.%2.%3.%4.%5.%6.%7.%8."/>
      <w:lvlJc w:val="left"/>
      <w:pPr>
        <w:tabs>
          <w:tab w:val="left" w:pos="1440"/>
        </w:tabs>
        <w:ind w:left="1440" w:hanging="1440"/>
      </w:pPr>
    </w:lvl>
    <w:lvl w:ilvl="8">
      <w:start w:val="1"/>
      <w:numFmt w:val="lowerRoman"/>
      <w:lvlText w:val="%9."/>
      <w:lvlJc w:val="left"/>
      <w:pPr>
        <w:tabs>
          <w:tab w:val="left" w:pos="3240"/>
        </w:tabs>
        <w:ind w:left="3240" w:hanging="360"/>
      </w:pPr>
    </w:lvl>
  </w:abstractNum>
  <w:num w:numId="1" w16cid:durableId="386925363">
    <w:abstractNumId w:val="14"/>
  </w:num>
  <w:num w:numId="2" w16cid:durableId="635184608">
    <w:abstractNumId w:val="2"/>
  </w:num>
  <w:num w:numId="3" w16cid:durableId="1678381095">
    <w:abstractNumId w:val="1"/>
  </w:num>
  <w:num w:numId="4" w16cid:durableId="2085953320">
    <w:abstractNumId w:val="7"/>
  </w:num>
  <w:num w:numId="5" w16cid:durableId="1632710260">
    <w:abstractNumId w:val="13"/>
  </w:num>
  <w:num w:numId="6" w16cid:durableId="1785617530">
    <w:abstractNumId w:val="9"/>
  </w:num>
  <w:num w:numId="7" w16cid:durableId="1632977882">
    <w:abstractNumId w:val="10"/>
  </w:num>
  <w:num w:numId="8" w16cid:durableId="413552759">
    <w:abstractNumId w:val="6"/>
  </w:num>
  <w:num w:numId="9" w16cid:durableId="248929923">
    <w:abstractNumId w:val="5"/>
  </w:num>
  <w:num w:numId="10" w16cid:durableId="1270627284">
    <w:abstractNumId w:val="4"/>
  </w:num>
  <w:num w:numId="11" w16cid:durableId="2049142026">
    <w:abstractNumId w:val="3"/>
  </w:num>
  <w:num w:numId="12" w16cid:durableId="508953100">
    <w:abstractNumId w:val="0"/>
  </w:num>
  <w:num w:numId="13" w16cid:durableId="1624459878">
    <w:abstractNumId w:val="8"/>
  </w:num>
  <w:num w:numId="14" w16cid:durableId="1792817848">
    <w:abstractNumId w:val="12"/>
  </w:num>
  <w:num w:numId="15" w16cid:durableId="4442750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E5C"/>
    <w:rsid w:val="000019D1"/>
    <w:rsid w:val="0001038C"/>
    <w:rsid w:val="00011090"/>
    <w:rsid w:val="00012497"/>
    <w:rsid w:val="000131BB"/>
    <w:rsid w:val="00013814"/>
    <w:rsid w:val="000214B2"/>
    <w:rsid w:val="00026FCC"/>
    <w:rsid w:val="00030D22"/>
    <w:rsid w:val="00040D3D"/>
    <w:rsid w:val="00042B05"/>
    <w:rsid w:val="00042F5D"/>
    <w:rsid w:val="00044393"/>
    <w:rsid w:val="0005188D"/>
    <w:rsid w:val="00056C02"/>
    <w:rsid w:val="000656CE"/>
    <w:rsid w:val="0007143E"/>
    <w:rsid w:val="00076652"/>
    <w:rsid w:val="00076D5E"/>
    <w:rsid w:val="000914FB"/>
    <w:rsid w:val="00096546"/>
    <w:rsid w:val="000B497B"/>
    <w:rsid w:val="000B6B28"/>
    <w:rsid w:val="000C17E5"/>
    <w:rsid w:val="000D0F45"/>
    <w:rsid w:val="000D15AF"/>
    <w:rsid w:val="000E03AB"/>
    <w:rsid w:val="000E56D7"/>
    <w:rsid w:val="000F79FE"/>
    <w:rsid w:val="000F7BBA"/>
    <w:rsid w:val="00104E0B"/>
    <w:rsid w:val="00107696"/>
    <w:rsid w:val="001105F3"/>
    <w:rsid w:val="00111845"/>
    <w:rsid w:val="00117947"/>
    <w:rsid w:val="00124A89"/>
    <w:rsid w:val="001266E7"/>
    <w:rsid w:val="00135733"/>
    <w:rsid w:val="00135ED6"/>
    <w:rsid w:val="00136FFD"/>
    <w:rsid w:val="00140E0E"/>
    <w:rsid w:val="00141A93"/>
    <w:rsid w:val="00141E85"/>
    <w:rsid w:val="00153EF0"/>
    <w:rsid w:val="00160F54"/>
    <w:rsid w:val="0016292E"/>
    <w:rsid w:val="0016702E"/>
    <w:rsid w:val="0017115C"/>
    <w:rsid w:val="00172831"/>
    <w:rsid w:val="00174D08"/>
    <w:rsid w:val="001764F3"/>
    <w:rsid w:val="00177809"/>
    <w:rsid w:val="00195F31"/>
    <w:rsid w:val="001979B7"/>
    <w:rsid w:val="001B12C5"/>
    <w:rsid w:val="001B1B9B"/>
    <w:rsid w:val="001B71D4"/>
    <w:rsid w:val="001C0702"/>
    <w:rsid w:val="001C2015"/>
    <w:rsid w:val="001C4881"/>
    <w:rsid w:val="001C7A3D"/>
    <w:rsid w:val="001D51B2"/>
    <w:rsid w:val="001D6731"/>
    <w:rsid w:val="001E29C0"/>
    <w:rsid w:val="001E6EBC"/>
    <w:rsid w:val="001E7C9A"/>
    <w:rsid w:val="001F3457"/>
    <w:rsid w:val="001F50CF"/>
    <w:rsid w:val="001F61B9"/>
    <w:rsid w:val="001F68F6"/>
    <w:rsid w:val="00205D81"/>
    <w:rsid w:val="0021010D"/>
    <w:rsid w:val="002115DA"/>
    <w:rsid w:val="00214E5C"/>
    <w:rsid w:val="00220B53"/>
    <w:rsid w:val="002305ED"/>
    <w:rsid w:val="00236C09"/>
    <w:rsid w:val="0024053E"/>
    <w:rsid w:val="00240AEB"/>
    <w:rsid w:val="0024281A"/>
    <w:rsid w:val="0024501F"/>
    <w:rsid w:val="00246BE9"/>
    <w:rsid w:val="0025209D"/>
    <w:rsid w:val="002528D9"/>
    <w:rsid w:val="0025301F"/>
    <w:rsid w:val="002530EB"/>
    <w:rsid w:val="00254C84"/>
    <w:rsid w:val="00256BF4"/>
    <w:rsid w:val="002701B2"/>
    <w:rsid w:val="002806E8"/>
    <w:rsid w:val="0028144D"/>
    <w:rsid w:val="00287C35"/>
    <w:rsid w:val="002A6188"/>
    <w:rsid w:val="002B26EF"/>
    <w:rsid w:val="002B465D"/>
    <w:rsid w:val="002C5985"/>
    <w:rsid w:val="002D1103"/>
    <w:rsid w:val="002D53AD"/>
    <w:rsid w:val="002E21CD"/>
    <w:rsid w:val="002E29AA"/>
    <w:rsid w:val="002E5753"/>
    <w:rsid w:val="002E798A"/>
    <w:rsid w:val="002F6E91"/>
    <w:rsid w:val="002F7E1E"/>
    <w:rsid w:val="002F7E3C"/>
    <w:rsid w:val="00300257"/>
    <w:rsid w:val="00315CA8"/>
    <w:rsid w:val="00315CE8"/>
    <w:rsid w:val="00316029"/>
    <w:rsid w:val="0031630C"/>
    <w:rsid w:val="00317A4D"/>
    <w:rsid w:val="00325D3D"/>
    <w:rsid w:val="0032780E"/>
    <w:rsid w:val="00334E60"/>
    <w:rsid w:val="00337C35"/>
    <w:rsid w:val="00340328"/>
    <w:rsid w:val="0037519D"/>
    <w:rsid w:val="00391475"/>
    <w:rsid w:val="003962B1"/>
    <w:rsid w:val="003A0D52"/>
    <w:rsid w:val="003A41AD"/>
    <w:rsid w:val="003A6C69"/>
    <w:rsid w:val="003B0705"/>
    <w:rsid w:val="003B22DA"/>
    <w:rsid w:val="003B2832"/>
    <w:rsid w:val="003B594D"/>
    <w:rsid w:val="003C377F"/>
    <w:rsid w:val="003C5F99"/>
    <w:rsid w:val="003D0B6F"/>
    <w:rsid w:val="003D5D40"/>
    <w:rsid w:val="003E5587"/>
    <w:rsid w:val="004008CF"/>
    <w:rsid w:val="00403F87"/>
    <w:rsid w:val="004138EF"/>
    <w:rsid w:val="00414E58"/>
    <w:rsid w:val="0043051E"/>
    <w:rsid w:val="00434997"/>
    <w:rsid w:val="00434C29"/>
    <w:rsid w:val="00442758"/>
    <w:rsid w:val="00443631"/>
    <w:rsid w:val="00446F91"/>
    <w:rsid w:val="0045199F"/>
    <w:rsid w:val="00452185"/>
    <w:rsid w:val="004560D3"/>
    <w:rsid w:val="00456FB4"/>
    <w:rsid w:val="00462154"/>
    <w:rsid w:val="00491602"/>
    <w:rsid w:val="004A074D"/>
    <w:rsid w:val="004A5F97"/>
    <w:rsid w:val="004A7422"/>
    <w:rsid w:val="004B42A8"/>
    <w:rsid w:val="004C5BA4"/>
    <w:rsid w:val="004C5DEA"/>
    <w:rsid w:val="004D007E"/>
    <w:rsid w:val="004D70FA"/>
    <w:rsid w:val="004D72CB"/>
    <w:rsid w:val="004E0D16"/>
    <w:rsid w:val="004E1871"/>
    <w:rsid w:val="004F647B"/>
    <w:rsid w:val="00511F30"/>
    <w:rsid w:val="00512743"/>
    <w:rsid w:val="0052025C"/>
    <w:rsid w:val="00523623"/>
    <w:rsid w:val="00523D05"/>
    <w:rsid w:val="00523FE1"/>
    <w:rsid w:val="00532E4B"/>
    <w:rsid w:val="00533284"/>
    <w:rsid w:val="0053711B"/>
    <w:rsid w:val="0054356F"/>
    <w:rsid w:val="00553FCF"/>
    <w:rsid w:val="00553FFB"/>
    <w:rsid w:val="00555143"/>
    <w:rsid w:val="005607D4"/>
    <w:rsid w:val="00567792"/>
    <w:rsid w:val="00572408"/>
    <w:rsid w:val="005743AD"/>
    <w:rsid w:val="00577069"/>
    <w:rsid w:val="00593DF8"/>
    <w:rsid w:val="005A0E59"/>
    <w:rsid w:val="005A2867"/>
    <w:rsid w:val="005A3B54"/>
    <w:rsid w:val="005A5C49"/>
    <w:rsid w:val="005B2E7A"/>
    <w:rsid w:val="005C107C"/>
    <w:rsid w:val="005C3E3F"/>
    <w:rsid w:val="005D279A"/>
    <w:rsid w:val="005D3A69"/>
    <w:rsid w:val="005D6D39"/>
    <w:rsid w:val="005D7BBA"/>
    <w:rsid w:val="005F22AA"/>
    <w:rsid w:val="005F5399"/>
    <w:rsid w:val="005F79B5"/>
    <w:rsid w:val="00606EBE"/>
    <w:rsid w:val="006100C1"/>
    <w:rsid w:val="00610FDB"/>
    <w:rsid w:val="00614D90"/>
    <w:rsid w:val="00615327"/>
    <w:rsid w:val="0061652E"/>
    <w:rsid w:val="0061664E"/>
    <w:rsid w:val="00620CE8"/>
    <w:rsid w:val="00627D18"/>
    <w:rsid w:val="00631596"/>
    <w:rsid w:val="00631F39"/>
    <w:rsid w:val="0064308B"/>
    <w:rsid w:val="00643191"/>
    <w:rsid w:val="00645C9D"/>
    <w:rsid w:val="006510EA"/>
    <w:rsid w:val="00664FF6"/>
    <w:rsid w:val="0066594D"/>
    <w:rsid w:val="00670032"/>
    <w:rsid w:val="00673634"/>
    <w:rsid w:val="006759C5"/>
    <w:rsid w:val="0067709C"/>
    <w:rsid w:val="00681420"/>
    <w:rsid w:val="00682C3F"/>
    <w:rsid w:val="00683520"/>
    <w:rsid w:val="00683FF5"/>
    <w:rsid w:val="006911EF"/>
    <w:rsid w:val="00692851"/>
    <w:rsid w:val="00693AF8"/>
    <w:rsid w:val="00696389"/>
    <w:rsid w:val="006A14D8"/>
    <w:rsid w:val="006A4233"/>
    <w:rsid w:val="006A4C6F"/>
    <w:rsid w:val="006A6AD9"/>
    <w:rsid w:val="006B1019"/>
    <w:rsid w:val="006B254A"/>
    <w:rsid w:val="006B4E37"/>
    <w:rsid w:val="006B60EF"/>
    <w:rsid w:val="006C6CDE"/>
    <w:rsid w:val="006C7F2C"/>
    <w:rsid w:val="006D0D63"/>
    <w:rsid w:val="006E1F41"/>
    <w:rsid w:val="006E389D"/>
    <w:rsid w:val="006E3E67"/>
    <w:rsid w:val="006E7A05"/>
    <w:rsid w:val="006F4B9E"/>
    <w:rsid w:val="006F52CD"/>
    <w:rsid w:val="006F556C"/>
    <w:rsid w:val="00700C88"/>
    <w:rsid w:val="0070171A"/>
    <w:rsid w:val="007053BB"/>
    <w:rsid w:val="00707271"/>
    <w:rsid w:val="00710261"/>
    <w:rsid w:val="007152FF"/>
    <w:rsid w:val="00715F1E"/>
    <w:rsid w:val="007232D9"/>
    <w:rsid w:val="00724C16"/>
    <w:rsid w:val="0073318C"/>
    <w:rsid w:val="00735D96"/>
    <w:rsid w:val="00736468"/>
    <w:rsid w:val="007451AD"/>
    <w:rsid w:val="007559FC"/>
    <w:rsid w:val="0075652A"/>
    <w:rsid w:val="00766ACF"/>
    <w:rsid w:val="00773B3D"/>
    <w:rsid w:val="00773C00"/>
    <w:rsid w:val="00781C64"/>
    <w:rsid w:val="0078223D"/>
    <w:rsid w:val="0078635F"/>
    <w:rsid w:val="00790739"/>
    <w:rsid w:val="007907AB"/>
    <w:rsid w:val="007A3BAD"/>
    <w:rsid w:val="007A496C"/>
    <w:rsid w:val="007B02F6"/>
    <w:rsid w:val="007E188A"/>
    <w:rsid w:val="007E3002"/>
    <w:rsid w:val="007E5BFC"/>
    <w:rsid w:val="007E7EE9"/>
    <w:rsid w:val="007F2A7F"/>
    <w:rsid w:val="00807722"/>
    <w:rsid w:val="00810E07"/>
    <w:rsid w:val="00811744"/>
    <w:rsid w:val="0081387A"/>
    <w:rsid w:val="00820408"/>
    <w:rsid w:val="00820BFB"/>
    <w:rsid w:val="008217F0"/>
    <w:rsid w:val="00823773"/>
    <w:rsid w:val="0082615D"/>
    <w:rsid w:val="00826C21"/>
    <w:rsid w:val="00827B34"/>
    <w:rsid w:val="00830048"/>
    <w:rsid w:val="00837830"/>
    <w:rsid w:val="00846580"/>
    <w:rsid w:val="0085430A"/>
    <w:rsid w:val="00854C8E"/>
    <w:rsid w:val="0085681B"/>
    <w:rsid w:val="008644A4"/>
    <w:rsid w:val="00865697"/>
    <w:rsid w:val="008672B0"/>
    <w:rsid w:val="00871BF8"/>
    <w:rsid w:val="008766A4"/>
    <w:rsid w:val="00886F45"/>
    <w:rsid w:val="00890A1A"/>
    <w:rsid w:val="008953A0"/>
    <w:rsid w:val="008A4F1D"/>
    <w:rsid w:val="008B00F1"/>
    <w:rsid w:val="008B5C9B"/>
    <w:rsid w:val="008F191B"/>
    <w:rsid w:val="008F2E20"/>
    <w:rsid w:val="008F38BB"/>
    <w:rsid w:val="008F3D18"/>
    <w:rsid w:val="008F3DCB"/>
    <w:rsid w:val="00901C7F"/>
    <w:rsid w:val="009046D2"/>
    <w:rsid w:val="0090508F"/>
    <w:rsid w:val="00907B59"/>
    <w:rsid w:val="009126AB"/>
    <w:rsid w:val="00912D43"/>
    <w:rsid w:val="00915DC0"/>
    <w:rsid w:val="009404DE"/>
    <w:rsid w:val="0094741A"/>
    <w:rsid w:val="00950B0A"/>
    <w:rsid w:val="00952277"/>
    <w:rsid w:val="00962073"/>
    <w:rsid w:val="00972861"/>
    <w:rsid w:val="009748B9"/>
    <w:rsid w:val="00977CBD"/>
    <w:rsid w:val="00985F0C"/>
    <w:rsid w:val="009A04DF"/>
    <w:rsid w:val="009A0E3F"/>
    <w:rsid w:val="009A1E1F"/>
    <w:rsid w:val="009A2B90"/>
    <w:rsid w:val="009B4D5E"/>
    <w:rsid w:val="009B7095"/>
    <w:rsid w:val="009D41BA"/>
    <w:rsid w:val="009D41E2"/>
    <w:rsid w:val="009D5CD7"/>
    <w:rsid w:val="009E6D1D"/>
    <w:rsid w:val="009F4F3E"/>
    <w:rsid w:val="00A00BFD"/>
    <w:rsid w:val="00A06075"/>
    <w:rsid w:val="00A067FD"/>
    <w:rsid w:val="00A15677"/>
    <w:rsid w:val="00A22763"/>
    <w:rsid w:val="00A23BCD"/>
    <w:rsid w:val="00A30B02"/>
    <w:rsid w:val="00A30FCE"/>
    <w:rsid w:val="00A31555"/>
    <w:rsid w:val="00A35984"/>
    <w:rsid w:val="00A35B8E"/>
    <w:rsid w:val="00A360CC"/>
    <w:rsid w:val="00A441A5"/>
    <w:rsid w:val="00A554CC"/>
    <w:rsid w:val="00A645A6"/>
    <w:rsid w:val="00A65A87"/>
    <w:rsid w:val="00A74972"/>
    <w:rsid w:val="00A81E82"/>
    <w:rsid w:val="00A90EDE"/>
    <w:rsid w:val="00A96627"/>
    <w:rsid w:val="00AB148B"/>
    <w:rsid w:val="00AB2122"/>
    <w:rsid w:val="00AB3666"/>
    <w:rsid w:val="00AC094E"/>
    <w:rsid w:val="00AC0FCE"/>
    <w:rsid w:val="00AC2B72"/>
    <w:rsid w:val="00AC5273"/>
    <w:rsid w:val="00AD5676"/>
    <w:rsid w:val="00AE2A6B"/>
    <w:rsid w:val="00AE631E"/>
    <w:rsid w:val="00AF3D8E"/>
    <w:rsid w:val="00AF595A"/>
    <w:rsid w:val="00AF6CAC"/>
    <w:rsid w:val="00B02BF6"/>
    <w:rsid w:val="00B0408E"/>
    <w:rsid w:val="00B159CD"/>
    <w:rsid w:val="00B20AA8"/>
    <w:rsid w:val="00B2494A"/>
    <w:rsid w:val="00B24F9A"/>
    <w:rsid w:val="00B521AC"/>
    <w:rsid w:val="00B57801"/>
    <w:rsid w:val="00B7223B"/>
    <w:rsid w:val="00B73F69"/>
    <w:rsid w:val="00B74BAA"/>
    <w:rsid w:val="00B82790"/>
    <w:rsid w:val="00B851D9"/>
    <w:rsid w:val="00B86B6B"/>
    <w:rsid w:val="00B904B8"/>
    <w:rsid w:val="00B965C1"/>
    <w:rsid w:val="00BA090C"/>
    <w:rsid w:val="00BA15BA"/>
    <w:rsid w:val="00BA2FA8"/>
    <w:rsid w:val="00BA6AF5"/>
    <w:rsid w:val="00BB5324"/>
    <w:rsid w:val="00BC14A3"/>
    <w:rsid w:val="00BC649B"/>
    <w:rsid w:val="00BD0418"/>
    <w:rsid w:val="00BE0547"/>
    <w:rsid w:val="00BE23F9"/>
    <w:rsid w:val="00BE3E47"/>
    <w:rsid w:val="00BF3271"/>
    <w:rsid w:val="00BF4D7C"/>
    <w:rsid w:val="00BF5D4F"/>
    <w:rsid w:val="00BF6553"/>
    <w:rsid w:val="00C0251D"/>
    <w:rsid w:val="00C06FEF"/>
    <w:rsid w:val="00C22FBA"/>
    <w:rsid w:val="00C30075"/>
    <w:rsid w:val="00C329A6"/>
    <w:rsid w:val="00C450E1"/>
    <w:rsid w:val="00C47F1A"/>
    <w:rsid w:val="00C52617"/>
    <w:rsid w:val="00C56656"/>
    <w:rsid w:val="00C56991"/>
    <w:rsid w:val="00C57EA7"/>
    <w:rsid w:val="00C6695C"/>
    <w:rsid w:val="00C67001"/>
    <w:rsid w:val="00C7161C"/>
    <w:rsid w:val="00C824A0"/>
    <w:rsid w:val="00C858A6"/>
    <w:rsid w:val="00C864A1"/>
    <w:rsid w:val="00C91168"/>
    <w:rsid w:val="00C922ED"/>
    <w:rsid w:val="00C95C25"/>
    <w:rsid w:val="00CA5431"/>
    <w:rsid w:val="00CB0C7B"/>
    <w:rsid w:val="00CB4359"/>
    <w:rsid w:val="00CC0E52"/>
    <w:rsid w:val="00CC1441"/>
    <w:rsid w:val="00CC1BCC"/>
    <w:rsid w:val="00CC20AA"/>
    <w:rsid w:val="00CC2375"/>
    <w:rsid w:val="00CD049C"/>
    <w:rsid w:val="00CD627E"/>
    <w:rsid w:val="00CD7354"/>
    <w:rsid w:val="00CD784C"/>
    <w:rsid w:val="00CD7C64"/>
    <w:rsid w:val="00CE0065"/>
    <w:rsid w:val="00CE057F"/>
    <w:rsid w:val="00CE7E46"/>
    <w:rsid w:val="00CF123E"/>
    <w:rsid w:val="00D076AC"/>
    <w:rsid w:val="00D13E7C"/>
    <w:rsid w:val="00D33BEF"/>
    <w:rsid w:val="00D40694"/>
    <w:rsid w:val="00D45E1F"/>
    <w:rsid w:val="00D56182"/>
    <w:rsid w:val="00D62E8C"/>
    <w:rsid w:val="00D63FCC"/>
    <w:rsid w:val="00D73C41"/>
    <w:rsid w:val="00D81F22"/>
    <w:rsid w:val="00D947A6"/>
    <w:rsid w:val="00DB0D0E"/>
    <w:rsid w:val="00DB2ADA"/>
    <w:rsid w:val="00DB5B9C"/>
    <w:rsid w:val="00DB61F8"/>
    <w:rsid w:val="00DC5020"/>
    <w:rsid w:val="00DC69BA"/>
    <w:rsid w:val="00DD18D2"/>
    <w:rsid w:val="00DD1B82"/>
    <w:rsid w:val="00DD370B"/>
    <w:rsid w:val="00DE1C81"/>
    <w:rsid w:val="00DF2189"/>
    <w:rsid w:val="00DF2428"/>
    <w:rsid w:val="00DF4F47"/>
    <w:rsid w:val="00DF534D"/>
    <w:rsid w:val="00DF5EC3"/>
    <w:rsid w:val="00E0492D"/>
    <w:rsid w:val="00E04A85"/>
    <w:rsid w:val="00E052C4"/>
    <w:rsid w:val="00E13233"/>
    <w:rsid w:val="00E231C4"/>
    <w:rsid w:val="00E30719"/>
    <w:rsid w:val="00E31417"/>
    <w:rsid w:val="00E328A2"/>
    <w:rsid w:val="00E35425"/>
    <w:rsid w:val="00E35789"/>
    <w:rsid w:val="00E36A02"/>
    <w:rsid w:val="00E42F6F"/>
    <w:rsid w:val="00E45715"/>
    <w:rsid w:val="00E559C1"/>
    <w:rsid w:val="00E57B40"/>
    <w:rsid w:val="00E67A21"/>
    <w:rsid w:val="00E738CD"/>
    <w:rsid w:val="00E8058F"/>
    <w:rsid w:val="00E82F59"/>
    <w:rsid w:val="00E87A86"/>
    <w:rsid w:val="00E93922"/>
    <w:rsid w:val="00E95F84"/>
    <w:rsid w:val="00EA0BFD"/>
    <w:rsid w:val="00EA3AB9"/>
    <w:rsid w:val="00EB6A8D"/>
    <w:rsid w:val="00EC2F6D"/>
    <w:rsid w:val="00EC5E68"/>
    <w:rsid w:val="00ED5FD4"/>
    <w:rsid w:val="00ED6B41"/>
    <w:rsid w:val="00ED6C92"/>
    <w:rsid w:val="00EE375C"/>
    <w:rsid w:val="00EE42C6"/>
    <w:rsid w:val="00EE430A"/>
    <w:rsid w:val="00EF223A"/>
    <w:rsid w:val="00EF2468"/>
    <w:rsid w:val="00EF277F"/>
    <w:rsid w:val="00EF5B91"/>
    <w:rsid w:val="00EF5E8A"/>
    <w:rsid w:val="00EF6AEE"/>
    <w:rsid w:val="00EF79DA"/>
    <w:rsid w:val="00F16E26"/>
    <w:rsid w:val="00F17911"/>
    <w:rsid w:val="00F21F5C"/>
    <w:rsid w:val="00F24A8A"/>
    <w:rsid w:val="00F25962"/>
    <w:rsid w:val="00F313B3"/>
    <w:rsid w:val="00F33587"/>
    <w:rsid w:val="00F447D3"/>
    <w:rsid w:val="00F44BFD"/>
    <w:rsid w:val="00F4686D"/>
    <w:rsid w:val="00F60500"/>
    <w:rsid w:val="00F61DFF"/>
    <w:rsid w:val="00F6296D"/>
    <w:rsid w:val="00F764F9"/>
    <w:rsid w:val="00F80069"/>
    <w:rsid w:val="00F9248C"/>
    <w:rsid w:val="00FA400E"/>
    <w:rsid w:val="00FB5D2F"/>
    <w:rsid w:val="00FC20A3"/>
    <w:rsid w:val="00FC29FF"/>
    <w:rsid w:val="00FC7345"/>
    <w:rsid w:val="00FD0231"/>
    <w:rsid w:val="00FD6308"/>
    <w:rsid w:val="00FF618E"/>
    <w:rsid w:val="672D018A"/>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3D5D0"/>
  <w15:docId w15:val="{100616FE-3BCC-4D4F-8794-CCD50FCE3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qFormat/>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nhideWhenUsed/>
    <w:qFormat/>
    <w:pPr>
      <w:keepNext/>
      <w:keepLines/>
      <w:numPr>
        <w:numId w:val="2"/>
      </w:numPr>
      <w:spacing w:before="200" w:after="0"/>
      <w:outlineLvl w:val="1"/>
    </w:pPr>
    <w:rPr>
      <w:rFonts w:eastAsiaTheme="majorEastAsia" w:cstheme="majorBidi"/>
      <w:b/>
      <w:bCs/>
      <w:sz w:val="20"/>
      <w:szCs w:val="26"/>
    </w:rPr>
  </w:style>
  <w:style w:type="paragraph" w:styleId="Heading3">
    <w:name w:val="heading 3"/>
    <w:basedOn w:val="Normal"/>
    <w:next w:val="Normal"/>
    <w:link w:val="Heading3Char"/>
    <w:uiPriority w:val="9"/>
    <w:unhideWhenUsed/>
    <w:qFormat/>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unhideWhenUsed/>
    <w:qFormat/>
    <w:pPr>
      <w:tabs>
        <w:tab w:val="center" w:pos="4536"/>
        <w:tab w:val="right" w:pos="9072"/>
      </w:tabs>
      <w:spacing w:after="0" w:line="240" w:lineRule="auto"/>
    </w:pPr>
  </w:style>
  <w:style w:type="character" w:styleId="FootnoteReference">
    <w:name w:val="footnote reference"/>
    <w:qFormat/>
    <w:rPr>
      <w:vertAlign w:val="superscript"/>
    </w:rPr>
  </w:style>
  <w:style w:type="paragraph" w:styleId="FootnoteText">
    <w:name w:val="footnote text"/>
    <w:basedOn w:val="Normal"/>
    <w:link w:val="FootnoteTextChar"/>
    <w:semiHidden/>
    <w:qFormat/>
    <w:pPr>
      <w:widowControl w:val="0"/>
      <w:autoSpaceDE w:val="0"/>
      <w:autoSpaceDN w:val="0"/>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qFormat/>
    <w:rPr>
      <w:rFonts w:asciiTheme="majorHAnsi" w:eastAsiaTheme="majorEastAsia" w:hAnsiTheme="majorHAnsi" w:cstheme="majorBidi"/>
      <w:b/>
      <w:bCs/>
      <w:color w:val="365F91" w:themeColor="accent1" w:themeShade="BF"/>
      <w:sz w:val="28"/>
      <w:szCs w:val="28"/>
      <w:lang w:val="en-US"/>
    </w:rPr>
  </w:style>
  <w:style w:type="paragraph" w:styleId="ListParagraph">
    <w:name w:val="List Paragraph"/>
    <w:basedOn w:val="Normal"/>
    <w:link w:val="ListParagraphChar"/>
    <w:uiPriority w:val="34"/>
    <w:qFormat/>
    <w:pPr>
      <w:ind w:left="720"/>
      <w:contextualSpacing/>
    </w:pPr>
  </w:style>
  <w:style w:type="character" w:customStyle="1" w:styleId="Heading2Char">
    <w:name w:val="Heading 2 Char"/>
    <w:basedOn w:val="DefaultParagraphFont"/>
    <w:link w:val="Heading2"/>
    <w:qFormat/>
    <w:rPr>
      <w:rFonts w:eastAsiaTheme="majorEastAsia" w:cstheme="majorBidi"/>
      <w:b/>
      <w:bCs/>
      <w:sz w:val="20"/>
      <w:szCs w:val="26"/>
      <w:lang w:val="en-US"/>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lang w:val="en-US"/>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lang w:val="en-US"/>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lang w:val="en-US"/>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lang w:val="en-US"/>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lang w:val="en-US"/>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US"/>
    </w:rPr>
  </w:style>
  <w:style w:type="character" w:styleId="PlaceholderText">
    <w:name w:val="Placeholder Text"/>
    <w:basedOn w:val="DefaultParagraphFont"/>
    <w:uiPriority w:val="99"/>
    <w:semiHidden/>
    <w:qFormat/>
    <w:rPr>
      <w:color w:val="808080"/>
    </w:rPr>
  </w:style>
  <w:style w:type="character" w:customStyle="1" w:styleId="Style1">
    <w:name w:val="Style1"/>
    <w:basedOn w:val="DefaultParagraphFont"/>
    <w:uiPriority w:val="1"/>
    <w:qFormat/>
    <w:rPr>
      <w:color w:val="A6A6A6" w:themeColor="background1" w:themeShade="A6"/>
    </w:rPr>
  </w:style>
  <w:style w:type="character" w:customStyle="1" w:styleId="Style2">
    <w:name w:val="Style2"/>
    <w:basedOn w:val="DefaultParagraphFont"/>
    <w:uiPriority w:val="1"/>
    <w:qFormat/>
    <w:rPr>
      <w:rFonts w:ascii="Calibri" w:hAnsi="Calibri"/>
      <w:color w:val="000000" w:themeColor="text1"/>
      <w:sz w:val="24"/>
      <w:bdr w:val="single" w:sz="4" w:space="0" w:color="auto"/>
      <w:shd w:val="clear" w:color="auto" w:fill="A6A6A6" w:themeFill="background1" w:themeFillShade="A6"/>
    </w:rPr>
  </w:style>
  <w:style w:type="character" w:customStyle="1" w:styleId="Style3">
    <w:name w:val="Style3"/>
    <w:basedOn w:val="DefaultParagraphFont"/>
    <w:uiPriority w:val="1"/>
    <w:qFormat/>
    <w:rPr>
      <w:rFonts w:ascii="Calibri" w:hAnsi="Calibri"/>
      <w:b/>
      <w:sz w:val="22"/>
      <w:bdr w:val="single" w:sz="4" w:space="0" w:color="auto"/>
      <w:shd w:val="clear" w:color="auto" w:fill="auto"/>
    </w:rPr>
  </w:style>
  <w:style w:type="character" w:customStyle="1" w:styleId="ListParagraphChar">
    <w:name w:val="List Paragraph Char"/>
    <w:link w:val="ListParagraph"/>
    <w:uiPriority w:val="34"/>
    <w:qFormat/>
    <w:locked/>
    <w:rPr>
      <w:lang w:val="en-US"/>
    </w:r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paragraph" w:customStyle="1" w:styleId="Section4heading">
    <w:name w:val="Section 4 heading"/>
    <w:basedOn w:val="Normal"/>
    <w:next w:val="Normal"/>
    <w:uiPriority w:val="99"/>
    <w:qFormat/>
    <w:pPr>
      <w:widowControl w:val="0"/>
      <w:tabs>
        <w:tab w:val="left" w:leader="dot" w:pos="8748"/>
      </w:tabs>
      <w:autoSpaceDE w:val="0"/>
      <w:autoSpaceDN w:val="0"/>
      <w:spacing w:after="240" w:line="240" w:lineRule="auto"/>
      <w:jc w:val="center"/>
    </w:pPr>
    <w:rPr>
      <w:rFonts w:ascii="Times New Roman" w:eastAsia="Times New Roman" w:hAnsi="Times New Roman" w:cs="Times New Roman"/>
      <w:b/>
      <w:sz w:val="36"/>
      <w:szCs w:val="24"/>
    </w:rPr>
  </w:style>
  <w:style w:type="paragraph" w:customStyle="1" w:styleId="StyleHeader1-ClausesAfter0pt">
    <w:name w:val="Style Header 1 - Clauses + After:  0 pt"/>
    <w:basedOn w:val="Normal"/>
    <w:qFormat/>
    <w:pPr>
      <w:spacing w:line="240" w:lineRule="auto"/>
      <w:jc w:val="both"/>
    </w:pPr>
    <w:rPr>
      <w:rFonts w:ascii="Times New Roman" w:eastAsia="Times New Roman" w:hAnsi="Times New Roman" w:cs="Times New Roman"/>
      <w:bCs/>
      <w:sz w:val="24"/>
      <w:szCs w:val="20"/>
    </w:rPr>
  </w:style>
  <w:style w:type="character" w:customStyle="1" w:styleId="HeaderChar">
    <w:name w:val="Header Char"/>
    <w:basedOn w:val="DefaultParagraphFont"/>
    <w:link w:val="Header"/>
    <w:uiPriority w:val="99"/>
    <w:qFormat/>
    <w:rPr>
      <w:lang w:val="en-US"/>
    </w:rPr>
  </w:style>
  <w:style w:type="character" w:customStyle="1" w:styleId="FooterChar">
    <w:name w:val="Footer Char"/>
    <w:basedOn w:val="DefaultParagraphFont"/>
    <w:link w:val="Footer"/>
    <w:uiPriority w:val="99"/>
    <w:qFormat/>
    <w:rPr>
      <w:lang w:val="en-US"/>
    </w:rPr>
  </w:style>
  <w:style w:type="character" w:styleId="Hyperlink">
    <w:name w:val="Hyperlink"/>
    <w:basedOn w:val="DefaultParagraphFont"/>
    <w:uiPriority w:val="99"/>
    <w:unhideWhenUsed/>
    <w:rsid w:val="009B7095"/>
    <w:rPr>
      <w:color w:val="0000FF" w:themeColor="hyperlink"/>
      <w:u w:val="single"/>
    </w:rPr>
  </w:style>
  <w:style w:type="character" w:styleId="UnresolvedMention">
    <w:name w:val="Unresolved Mention"/>
    <w:basedOn w:val="DefaultParagraphFont"/>
    <w:uiPriority w:val="99"/>
    <w:semiHidden/>
    <w:unhideWhenUsed/>
    <w:rsid w:val="009B7095"/>
    <w:rPr>
      <w:color w:val="605E5C"/>
      <w:shd w:val="clear" w:color="auto" w:fill="E1DFDD"/>
    </w:rPr>
  </w:style>
  <w:style w:type="paragraph" w:customStyle="1" w:styleId="Default">
    <w:name w:val="Default"/>
    <w:rsid w:val="000914FB"/>
    <w:pPr>
      <w:autoSpaceDE w:val="0"/>
      <w:autoSpaceDN w:val="0"/>
      <w:adjustRightInd w:val="0"/>
    </w:pPr>
    <w:rPr>
      <w:rFonts w:ascii="Times New Roman" w:eastAsia="Times New Roman" w:hAnsi="Times New Roman" w:cs="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inspectmun.ro/Legislatie/legislatie.htm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0EC17-C4A9-4307-8B73-0DE946B28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12</Pages>
  <Words>3138</Words>
  <Characters>17893</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ININ</Company>
  <LinksUpToDate>false</LinksUpToDate>
  <CharactersWithSpaces>20990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Muscalu</dc:creator>
  <cp:lastModifiedBy>ACHIZITII-TEO</cp:lastModifiedBy>
  <cp:revision>25</cp:revision>
  <dcterms:created xsi:type="dcterms:W3CDTF">2023-10-08T17:30:00Z</dcterms:created>
  <dcterms:modified xsi:type="dcterms:W3CDTF">2024-07-25T08:57:00Z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A57951D227FE4A668DF55C0902271576_13</vt:lpwstr>
  </property>
</Properties>
</file>