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187F" w14:textId="77777777" w:rsidR="00187952" w:rsidRDefault="00F40924" w:rsidP="00694A39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fr-FR"/>
        </w:rPr>
      </w:pP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bookmarkStart w:id="0" w:name="_Hlk102126174"/>
    </w:p>
    <w:p w14:paraId="28541BD1" w14:textId="6BACCEB6" w:rsidR="00694A39" w:rsidRPr="001724D3" w:rsidRDefault="00187952" w:rsidP="00187952">
      <w:pPr>
        <w:spacing w:after="0" w:line="240" w:lineRule="auto"/>
        <w:ind w:left="2160" w:firstLine="720"/>
        <w:jc w:val="center"/>
        <w:rPr>
          <w:rFonts w:ascii="Arial" w:hAnsi="Arial"/>
          <w:b/>
          <w:sz w:val="24"/>
          <w:szCs w:val="24"/>
          <w:lang w:val="fr-FR"/>
        </w:rPr>
      </w:pP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Anexa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1 -la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Formularul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oferta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financiara</w:t>
      </w:r>
      <w:bookmarkEnd w:id="0"/>
      <w:proofErr w:type="spellEnd"/>
    </w:p>
    <w:p w14:paraId="21ED6A6A" w14:textId="77777777" w:rsidR="00694A39" w:rsidRPr="001724D3" w:rsidRDefault="00694A39" w:rsidP="00694A39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724D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Denumire Ofertant</w:t>
      </w:r>
    </w:p>
    <w:p w14:paraId="2C181F67" w14:textId="77777777" w:rsidR="00694A39" w:rsidRPr="001724D3" w:rsidRDefault="00694A39" w:rsidP="00694A39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724D3">
        <w:rPr>
          <w:rFonts w:ascii="Times New Roman" w:eastAsia="Calibri" w:hAnsi="Times New Roman" w:cs="Times New Roman"/>
          <w:b/>
          <w:sz w:val="24"/>
          <w:szCs w:val="24"/>
          <w:lang w:val="ro-RO"/>
        </w:rPr>
        <w:t>SC__________________SA/SRL</w:t>
      </w:r>
    </w:p>
    <w:p w14:paraId="3479836B" w14:textId="77777777" w:rsidR="00694A39" w:rsidRPr="001724D3" w:rsidRDefault="00694A39" w:rsidP="00694A39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E1930BC" w14:textId="4D66E25A" w:rsidR="00357AFD" w:rsidRPr="00B0398B" w:rsidRDefault="003422CF" w:rsidP="0013094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fr-FR"/>
        </w:rPr>
      </w:pPr>
      <w:proofErr w:type="spellStart"/>
      <w:r w:rsidRPr="00B0398B">
        <w:rPr>
          <w:rFonts w:ascii="Times New Roman" w:eastAsia="Calibri" w:hAnsi="Times New Roman" w:cs="Times New Roman"/>
          <w:b/>
          <w:sz w:val="28"/>
          <w:szCs w:val="28"/>
          <w:lang w:val="fr-FR"/>
        </w:rPr>
        <w:t>Centralizator</w:t>
      </w:r>
      <w:proofErr w:type="spellEnd"/>
      <w:r w:rsidRPr="00B0398B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B0398B">
        <w:rPr>
          <w:rFonts w:ascii="Times New Roman" w:eastAsia="Calibri" w:hAnsi="Times New Roman" w:cs="Times New Roman"/>
          <w:b/>
          <w:sz w:val="28"/>
          <w:szCs w:val="28"/>
          <w:lang w:val="fr-FR"/>
        </w:rPr>
        <w:t>preturi</w:t>
      </w:r>
      <w:proofErr w:type="spellEnd"/>
      <w:r w:rsidRPr="00B0398B">
        <w:rPr>
          <w:rFonts w:ascii="Times New Roman" w:eastAsia="Calibri" w:hAnsi="Times New Roman" w:cs="Times New Roman"/>
          <w:b/>
          <w:sz w:val="28"/>
          <w:szCs w:val="28"/>
          <w:lang w:val="fr-FR"/>
        </w:rPr>
        <w:t xml:space="preserve"> </w:t>
      </w:r>
    </w:p>
    <w:p w14:paraId="76CCE1A5" w14:textId="77777777" w:rsidR="005F1851" w:rsidRDefault="005F1851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787C6246" w14:textId="77777777" w:rsidR="005F1851" w:rsidRDefault="005F1851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B35FB20" w14:textId="77777777" w:rsidR="005F1851" w:rsidRDefault="005F1851" w:rsidP="005F1851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Achizitie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montaj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punere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functiune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Centrale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termice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electrice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(2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buc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.) – District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Tariverde</w:t>
      </w:r>
      <w:proofErr w:type="spellEnd"/>
    </w:p>
    <w:p w14:paraId="40EFDA29" w14:textId="77777777" w:rsidR="005F1851" w:rsidRDefault="005F1851" w:rsidP="005F1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07" w:type="dxa"/>
        <w:tblInd w:w="171" w:type="dxa"/>
        <w:tblLook w:val="04A0" w:firstRow="1" w:lastRow="0" w:firstColumn="1" w:lastColumn="0" w:noHBand="0" w:noVBand="1"/>
      </w:tblPr>
      <w:tblGrid>
        <w:gridCol w:w="807"/>
        <w:gridCol w:w="3270"/>
        <w:gridCol w:w="1114"/>
        <w:gridCol w:w="990"/>
        <w:gridCol w:w="1368"/>
        <w:gridCol w:w="1658"/>
      </w:tblGrid>
      <w:tr w:rsidR="005F1851" w14:paraId="4354AA53" w14:textId="77777777" w:rsidTr="005F1851">
        <w:trPr>
          <w:trHeight w:val="5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2113" w14:textId="77777777" w:rsidR="005F1851" w:rsidRDefault="005F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Nr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Crt</w:t>
            </w:r>
            <w:proofErr w:type="spellEnd"/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A8FF" w14:textId="77777777" w:rsidR="005F1851" w:rsidRDefault="005F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Denumire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serviciu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2956" w14:textId="77777777" w:rsidR="005F1851" w:rsidRDefault="005F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UM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94E6" w14:textId="77777777" w:rsidR="005F1851" w:rsidRDefault="005F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Cant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E810" w14:textId="77777777" w:rsidR="005F1851" w:rsidRDefault="005F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Pret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unitar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 Lei/UM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839C" w14:textId="77777777" w:rsidR="005F1851" w:rsidRDefault="005F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Valoare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  Lei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>fara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2"/>
                <w14:ligatures w14:val="standardContextual"/>
              </w:rPr>
              <w:t xml:space="preserve"> TVA</w:t>
            </w:r>
          </w:p>
        </w:tc>
      </w:tr>
      <w:tr w:rsidR="00EC7C42" w14:paraId="71BE4F94" w14:textId="77777777" w:rsidTr="00E4295C">
        <w:trPr>
          <w:trHeight w:val="666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03E7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6EE9" w14:textId="77777777" w:rsidR="00EC7C42" w:rsidRDefault="00EC7C42" w:rsidP="00EC7C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Centrala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termica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electrica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24kW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D11E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14:ligatures w14:val="standardContextual"/>
              </w:rPr>
              <w:t>Buc.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11A9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D6F37" w14:textId="6DD99008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068B8" w14:textId="30022741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EC7C42" w14:paraId="477063C7" w14:textId="77777777" w:rsidTr="00E4295C">
        <w:trPr>
          <w:trHeight w:val="669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E0F8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5BD7" w14:textId="77777777" w:rsidR="00EC7C42" w:rsidRDefault="00EC7C42" w:rsidP="00EC7C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Tablou</w:t>
            </w:r>
            <w:proofErr w:type="spellEnd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 xml:space="preserve"> electric de </w:t>
            </w:r>
            <w:proofErr w:type="spellStart"/>
            <w:r>
              <w:rPr>
                <w:rFonts w:ascii="Times New Roman" w:hAnsi="Times New Roman"/>
                <w:bCs/>
                <w:kern w:val="2"/>
                <w14:ligatures w14:val="standardContextual"/>
              </w:rPr>
              <w:t>protectie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2777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14:ligatures w14:val="standardContextual"/>
              </w:rPr>
              <w:t>Buc.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CA7D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0D11D" w14:textId="4E776C68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305C0" w14:textId="5DA8C6DF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EC7C42" w14:paraId="3FEF80F1" w14:textId="77777777" w:rsidTr="00E4295C">
        <w:trPr>
          <w:trHeight w:val="29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98A4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3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B321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>Butelie</w:t>
            </w:r>
            <w:proofErr w:type="spellEnd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>egalizare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D3E0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Buc.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1EE0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663CD" w14:textId="5686A20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F5C95" w14:textId="2EE2462F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EC7C42" w14:paraId="3CEE2453" w14:textId="77777777" w:rsidTr="00E4295C">
        <w:trPr>
          <w:trHeight w:val="29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7BF5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611C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>Grup</w:t>
            </w:r>
            <w:proofErr w:type="spellEnd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>pompare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59B7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Buc.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CCED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454EC" w14:textId="0602D4FE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ABDC0" w14:textId="39AB4580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EC7C42" w14:paraId="72BFCC02" w14:textId="77777777" w:rsidTr="00E4295C">
        <w:trPr>
          <w:trHeight w:val="29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5920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D35A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 xml:space="preserve">Vas </w:t>
            </w:r>
            <w:proofErr w:type="spellStart"/>
            <w:r>
              <w:rPr>
                <w:rFonts w:ascii="Times New Roman" w:eastAsia="Times New Roman" w:hAnsi="Times New Roman"/>
                <w:kern w:val="2"/>
                <w:szCs w:val="20"/>
                <w14:ligatures w14:val="standardContextual"/>
              </w:rPr>
              <w:t>expansiune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FC69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Buc.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2462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F8E15" w14:textId="35B1BDB6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A843D" w14:textId="7A9623D3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EC7C42" w14:paraId="0DFE3C31" w14:textId="77777777" w:rsidTr="00E4295C">
        <w:trPr>
          <w:trHeight w:val="29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5D3D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6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D862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:szCs w:val="20"/>
                <w14:ligatures w14:val="standardContextual"/>
              </w:rPr>
              <w:t xml:space="preserve">Tevi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:szCs w:val="20"/>
                <w14:ligatures w14:val="standardContextual"/>
              </w:rPr>
              <w:t>elemente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:szCs w:val="20"/>
                <w14:ligatures w14:val="standardContextual"/>
              </w:rPr>
              <w:t>legatura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FEAA" w14:textId="2862BF72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o-RO"/>
                <w14:ligatures w14:val="standardContextual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C283" w14:textId="78B2F53C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CCDB8" w14:textId="7EC7B3BF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CD32D" w14:textId="6CE95E2B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EC7C42" w14:paraId="0978FECB" w14:textId="77777777" w:rsidTr="00E4295C">
        <w:trPr>
          <w:trHeight w:val="29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EB48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7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0DEF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Montat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centrale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termice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electrice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montat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tablouri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electrice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montat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butelie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egalizare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montat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grup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pompare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montat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vas de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expansiune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realizare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instalatiei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legatura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intre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componentele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termice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legare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cascada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centrale,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punere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functiune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>scolarizare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kern w:val="2"/>
                <w14:ligatures w14:val="standardContextual"/>
              </w:rPr>
              <w:t xml:space="preserve"> personal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6F81" w14:textId="1F3B41AB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6DFF" w14:textId="0476E6A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FAA13" w14:textId="4E47B546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7DF4" w14:textId="4FCE9606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E2EB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  <w:tr w:rsidR="005F1851" w14:paraId="7FEB5720" w14:textId="77777777" w:rsidTr="00EC7C42">
        <w:trPr>
          <w:trHeight w:val="29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35CAF" w14:textId="77777777" w:rsidR="005F1851" w:rsidRDefault="005F1851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/>
                <w:color w:val="EE0000"/>
                <w:kern w:val="2"/>
                <w:highlight w:val="yellow"/>
                <w14:ligatures w14:val="standardContextual"/>
              </w:rPr>
            </w:pPr>
          </w:p>
          <w:p w14:paraId="24975C20" w14:textId="77777777" w:rsidR="005F1851" w:rsidRDefault="005F1851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0A93" w14:textId="77777777" w:rsidR="00EC7C42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  <w:r w:rsidRPr="003B6DB9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  <w:t xml:space="preserve">TOTAL </w:t>
            </w:r>
          </w:p>
          <w:p w14:paraId="5DB5F418" w14:textId="1FB98C4F" w:rsidR="005F1851" w:rsidRDefault="00EC7C42" w:rsidP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  <w:t>(</w:t>
            </w:r>
            <w:r w:rsidRPr="003B6DB9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  <w:t xml:space="preserve">lei </w:t>
            </w:r>
            <w:proofErr w:type="spellStart"/>
            <w:r w:rsidRPr="003B6DB9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  <w:t>fara</w:t>
            </w:r>
            <w:proofErr w:type="spellEnd"/>
            <w:r w:rsidRPr="003B6DB9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  <w:t xml:space="preserve"> TVA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14:ligatures w14:val="standardContextual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1D9A" w14:textId="373E26FF" w:rsidR="005F1851" w:rsidRDefault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7177" w14:textId="666AD4E2" w:rsidR="005F1851" w:rsidRDefault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B7E0" w14:textId="74EB6B52" w:rsidR="005F1851" w:rsidRPr="003B6DB9" w:rsidRDefault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D774" w14:textId="0681245A" w:rsidR="005F1851" w:rsidRDefault="00EC7C42">
            <w:pPr>
              <w:pStyle w:val="NoSpacing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x</w:t>
            </w:r>
          </w:p>
        </w:tc>
      </w:tr>
    </w:tbl>
    <w:p w14:paraId="78A67165" w14:textId="77777777" w:rsidR="005F1851" w:rsidRDefault="005F1851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9E45878" w14:textId="6B503175" w:rsidR="0074062C" w:rsidRDefault="001724D3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*</w:t>
      </w:r>
      <w:r w:rsidR="0074062C" w:rsidRPr="0074062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="0074062C" w:rsidRPr="009E2BD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Cantitatile se vor determina in functie de caracteristicile, cerintele, datele si  necesitatile din caietul de sarcini</w:t>
      </w:r>
    </w:p>
    <w:p w14:paraId="0783CBC8" w14:textId="77777777" w:rsidR="0074062C" w:rsidRDefault="0074062C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13A6C96" w14:textId="4F468E18" w:rsidR="009533F3" w:rsidRDefault="00116BCD" w:rsidP="009533F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288" w:rsidRPr="00A94B4B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D91288" w:rsidRPr="00A94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AD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A64AD0">
        <w:rPr>
          <w:rFonts w:ascii="Times New Roman" w:hAnsi="Times New Roman" w:cs="Times New Roman"/>
          <w:sz w:val="24"/>
          <w:szCs w:val="24"/>
        </w:rPr>
        <w:t xml:space="preserve"> </w:t>
      </w:r>
      <w:r w:rsidR="00D91288" w:rsidRPr="00A94B4B">
        <w:rPr>
          <w:rFonts w:ascii="Times New Roman" w:hAnsi="Times New Roman" w:cs="Times New Roman"/>
          <w:sz w:val="24"/>
          <w:szCs w:val="24"/>
        </w:rPr>
        <w:t xml:space="preserve">face </w:t>
      </w:r>
      <w:r w:rsidR="009533F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59E">
        <w:rPr>
          <w:rFonts w:ascii="Times New Roman" w:hAnsi="Times New Roman" w:cs="Times New Roman"/>
          <w:sz w:val="24"/>
          <w:szCs w:val="24"/>
        </w:rPr>
        <w:t>comenzii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achizitor</w:t>
      </w:r>
      <w:proofErr w:type="spellEnd"/>
      <w:r w:rsidR="009533F3" w:rsidRPr="00C579F4">
        <w:rPr>
          <w:rFonts w:ascii="Times New Roman" w:hAnsi="Times New Roman" w:cs="Times New Roman"/>
          <w:sz w:val="24"/>
          <w:szCs w:val="24"/>
        </w:rPr>
        <w:t>.</w:t>
      </w:r>
    </w:p>
    <w:p w14:paraId="092F4BD9" w14:textId="77777777" w:rsidR="005F1851" w:rsidRDefault="005F1851" w:rsidP="005F1851">
      <w:pPr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700474">
        <w:rPr>
          <w:rFonts w:ascii="Times New Roman" w:hAnsi="Times New Roman"/>
          <w:sz w:val="24"/>
          <w:szCs w:val="24"/>
          <w:lang w:val="ro-RO" w:eastAsia="ro-RO"/>
        </w:rPr>
        <w:t>Preturile unitare includ c</w:t>
      </w:r>
      <w:proofErr w:type="spellStart"/>
      <w:r w:rsidRPr="00700474">
        <w:rPr>
          <w:rFonts w:ascii="Times New Roman" w:hAnsi="Times New Roman"/>
          <w:sz w:val="24"/>
          <w:szCs w:val="24"/>
        </w:rPr>
        <w:t>ostul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700474">
        <w:rPr>
          <w:rFonts w:ascii="Times New Roman" w:hAnsi="Times New Roman"/>
          <w:sz w:val="24"/>
          <w:szCs w:val="24"/>
        </w:rPr>
        <w:t>transportul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474">
        <w:rPr>
          <w:rFonts w:ascii="Times New Roman" w:hAnsi="Times New Roman"/>
          <w:sz w:val="24"/>
          <w:szCs w:val="24"/>
        </w:rPr>
        <w:t>si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474">
        <w:rPr>
          <w:rFonts w:ascii="Times New Roman" w:hAnsi="Times New Roman"/>
          <w:sz w:val="24"/>
          <w:szCs w:val="24"/>
        </w:rPr>
        <w:t>montajul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0474">
        <w:rPr>
          <w:rFonts w:ascii="Times New Roman" w:hAnsi="Times New Roman"/>
          <w:sz w:val="24"/>
          <w:szCs w:val="24"/>
        </w:rPr>
        <w:t>pana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00474">
        <w:rPr>
          <w:rFonts w:ascii="Times New Roman" w:hAnsi="Times New Roman"/>
          <w:sz w:val="24"/>
          <w:szCs w:val="24"/>
        </w:rPr>
        <w:t>destinati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474">
        <w:rPr>
          <w:rFonts w:ascii="Times New Roman" w:hAnsi="Times New Roman"/>
          <w:sz w:val="24"/>
          <w:szCs w:val="24"/>
        </w:rPr>
        <w:t>final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00474">
        <w:rPr>
          <w:rFonts w:ascii="Times New Roman" w:hAnsi="Times New Roman"/>
          <w:sz w:val="24"/>
          <w:szCs w:val="24"/>
        </w:rPr>
        <w:t>achizitorului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3BE1">
        <w:rPr>
          <w:rFonts w:ascii="Times New Roman" w:hAnsi="Times New Roman"/>
          <w:sz w:val="24"/>
          <w:szCs w:val="24"/>
        </w:rPr>
        <w:t>respectiv</w:t>
      </w:r>
      <w:proofErr w:type="spellEnd"/>
      <w:r w:rsidRPr="00D63B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731">
        <w:rPr>
          <w:rFonts w:ascii="Times New Roman" w:hAnsi="Times New Roman"/>
          <w:sz w:val="24"/>
          <w:szCs w:val="24"/>
        </w:rPr>
        <w:t>Districtului</w:t>
      </w:r>
      <w:proofErr w:type="spellEnd"/>
      <w:r w:rsidRPr="00DC77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731">
        <w:rPr>
          <w:rFonts w:ascii="Times New Roman" w:hAnsi="Times New Roman"/>
          <w:sz w:val="24"/>
          <w:szCs w:val="24"/>
        </w:rPr>
        <w:t>Tariverde</w:t>
      </w:r>
      <w:proofErr w:type="spellEnd"/>
      <w:r w:rsidRPr="00DC773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7731">
        <w:rPr>
          <w:rFonts w:ascii="Times New Roman" w:hAnsi="Times New Roman"/>
          <w:sz w:val="24"/>
          <w:szCs w:val="24"/>
        </w:rPr>
        <w:t>Localitatea</w:t>
      </w:r>
      <w:proofErr w:type="spellEnd"/>
      <w:r w:rsidRPr="00DC77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731">
        <w:rPr>
          <w:rFonts w:ascii="Times New Roman" w:hAnsi="Times New Roman"/>
          <w:sz w:val="24"/>
          <w:szCs w:val="24"/>
        </w:rPr>
        <w:t>Tariverde</w:t>
      </w:r>
      <w:proofErr w:type="spellEnd"/>
      <w:r w:rsidRPr="00DC7731">
        <w:rPr>
          <w:rFonts w:ascii="Times New Roman" w:hAnsi="Times New Roman"/>
          <w:sz w:val="24"/>
          <w:szCs w:val="24"/>
        </w:rPr>
        <w:t xml:space="preserve">, Strada </w:t>
      </w:r>
      <w:proofErr w:type="spellStart"/>
      <w:r w:rsidRPr="00DC7731">
        <w:rPr>
          <w:rFonts w:ascii="Times New Roman" w:hAnsi="Times New Roman"/>
          <w:sz w:val="24"/>
          <w:szCs w:val="24"/>
        </w:rPr>
        <w:t>Tulcei</w:t>
      </w:r>
      <w:proofErr w:type="spellEnd"/>
      <w:r w:rsidRPr="00DC7731">
        <w:rPr>
          <w:rFonts w:ascii="Times New Roman" w:hAnsi="Times New Roman"/>
          <w:sz w:val="24"/>
          <w:szCs w:val="24"/>
        </w:rPr>
        <w:t xml:space="preserve">, nr. 11, </w:t>
      </w:r>
      <w:proofErr w:type="spellStart"/>
      <w:r w:rsidRPr="00DC7731">
        <w:rPr>
          <w:rFonts w:ascii="Times New Roman" w:hAnsi="Times New Roman"/>
          <w:sz w:val="24"/>
          <w:szCs w:val="24"/>
        </w:rPr>
        <w:t>Judetul</w:t>
      </w:r>
      <w:proofErr w:type="spellEnd"/>
      <w:r w:rsidRPr="00DC7731">
        <w:rPr>
          <w:rFonts w:ascii="Times New Roman" w:hAnsi="Times New Roman"/>
          <w:sz w:val="24"/>
          <w:szCs w:val="24"/>
        </w:rPr>
        <w:t xml:space="preserve"> Constanta.</w:t>
      </w:r>
    </w:p>
    <w:p w14:paraId="7913D715" w14:textId="77777777" w:rsidR="005F1851" w:rsidRDefault="005F1851" w:rsidP="009533F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114781" w14:textId="77777777" w:rsidR="001724D3" w:rsidRPr="00FC15C4" w:rsidRDefault="001724D3" w:rsidP="00116BCD">
      <w:pPr>
        <w:spacing w:after="0" w:line="240" w:lineRule="auto"/>
        <w:ind w:right="29" w:firstLine="720"/>
        <w:jc w:val="both"/>
        <w:rPr>
          <w:rFonts w:ascii="Times New Roman" w:hAnsi="Times New Roman"/>
          <w:sz w:val="24"/>
          <w:szCs w:val="24"/>
        </w:rPr>
      </w:pPr>
    </w:p>
    <w:p w14:paraId="3FD4CC9A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bookmarkStart w:id="1" w:name="_Hlk113264728"/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Denumire ofertant</w:t>
      </w:r>
    </w:p>
    <w:p w14:paraId="61BA0F1A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>SC ___________________SA/SRL</w:t>
      </w:r>
    </w:p>
    <w:p w14:paraId="39E24C83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Administrator</w:t>
      </w:r>
    </w:p>
    <w:p w14:paraId="399DFEEE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Nume, Prenume____________</w:t>
      </w:r>
    </w:p>
    <w:p w14:paraId="659E43D2" w14:textId="7E92DC27" w:rsidR="00CB1BEA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       Semnatura si stampila</w:t>
      </w:r>
      <w:bookmarkEnd w:id="1"/>
    </w:p>
    <w:sectPr w:rsidR="00CB1BEA" w:rsidSect="00A308CB">
      <w:pgSz w:w="11907" w:h="16840" w:code="9"/>
      <w:pgMar w:top="284" w:right="567" w:bottom="85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D84"/>
    <w:multiLevelType w:val="hybridMultilevel"/>
    <w:tmpl w:val="743CBA9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2F9F"/>
    <w:multiLevelType w:val="hybridMultilevel"/>
    <w:tmpl w:val="AF666980"/>
    <w:lvl w:ilvl="0" w:tplc="2C147B82">
      <w:start w:val="2"/>
      <w:numFmt w:val="bullet"/>
      <w:lvlText w:val="-"/>
      <w:lvlJc w:val="left"/>
      <w:pPr>
        <w:ind w:left="61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5" w:hanging="360"/>
      </w:pPr>
      <w:rPr>
        <w:rFonts w:ascii="Wingdings" w:hAnsi="Wingdings" w:hint="default"/>
      </w:rPr>
    </w:lvl>
  </w:abstractNum>
  <w:abstractNum w:abstractNumId="2" w15:restartNumberingAfterBreak="0">
    <w:nsid w:val="0C8507A8"/>
    <w:multiLevelType w:val="multilevel"/>
    <w:tmpl w:val="B008CFD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1C3DE3"/>
    <w:multiLevelType w:val="hybridMultilevel"/>
    <w:tmpl w:val="52FE5DDA"/>
    <w:lvl w:ilvl="0" w:tplc="E1EE0F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30C5"/>
    <w:multiLevelType w:val="hybridMultilevel"/>
    <w:tmpl w:val="7E4A42AC"/>
    <w:lvl w:ilvl="0" w:tplc="137E3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5B51"/>
    <w:multiLevelType w:val="hybridMultilevel"/>
    <w:tmpl w:val="9EA80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D1707"/>
    <w:multiLevelType w:val="hybridMultilevel"/>
    <w:tmpl w:val="3A74E4FC"/>
    <w:lvl w:ilvl="0" w:tplc="CFA0C9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01B11C9"/>
    <w:multiLevelType w:val="hybridMultilevel"/>
    <w:tmpl w:val="4AE24A10"/>
    <w:lvl w:ilvl="0" w:tplc="58202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577164A"/>
    <w:multiLevelType w:val="multilevel"/>
    <w:tmpl w:val="546AEC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556D07E6"/>
    <w:multiLevelType w:val="hybridMultilevel"/>
    <w:tmpl w:val="2B6E8D3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411F"/>
    <w:multiLevelType w:val="hybridMultilevel"/>
    <w:tmpl w:val="619E4E6E"/>
    <w:lvl w:ilvl="0" w:tplc="AFC0D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E266E"/>
    <w:multiLevelType w:val="hybridMultilevel"/>
    <w:tmpl w:val="7C0683F8"/>
    <w:lvl w:ilvl="0" w:tplc="95C4297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3AD3ADC"/>
    <w:multiLevelType w:val="singleLevel"/>
    <w:tmpl w:val="AF282BF8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7464632"/>
    <w:multiLevelType w:val="hybridMultilevel"/>
    <w:tmpl w:val="205232DA"/>
    <w:lvl w:ilvl="0" w:tplc="15EA329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9854882">
    <w:abstractNumId w:val="5"/>
  </w:num>
  <w:num w:numId="2" w16cid:durableId="1882982432">
    <w:abstractNumId w:val="4"/>
  </w:num>
  <w:num w:numId="3" w16cid:durableId="629868357">
    <w:abstractNumId w:val="12"/>
  </w:num>
  <w:num w:numId="4" w16cid:durableId="167215086">
    <w:abstractNumId w:val="10"/>
  </w:num>
  <w:num w:numId="5" w16cid:durableId="1944874405">
    <w:abstractNumId w:val="13"/>
  </w:num>
  <w:num w:numId="6" w16cid:durableId="687374215">
    <w:abstractNumId w:val="8"/>
  </w:num>
  <w:num w:numId="7" w16cid:durableId="810366623">
    <w:abstractNumId w:val="7"/>
  </w:num>
  <w:num w:numId="8" w16cid:durableId="477649322">
    <w:abstractNumId w:val="0"/>
  </w:num>
  <w:num w:numId="9" w16cid:durableId="1697776142">
    <w:abstractNumId w:val="2"/>
  </w:num>
  <w:num w:numId="10" w16cid:durableId="48311468">
    <w:abstractNumId w:val="9"/>
  </w:num>
  <w:num w:numId="11" w16cid:durableId="871914919">
    <w:abstractNumId w:val="3"/>
  </w:num>
  <w:num w:numId="12" w16cid:durableId="1911229329">
    <w:abstractNumId w:val="6"/>
  </w:num>
  <w:num w:numId="13" w16cid:durableId="830294528">
    <w:abstractNumId w:val="1"/>
  </w:num>
  <w:num w:numId="14" w16cid:durableId="793133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1A3"/>
    <w:rsid w:val="00001A0D"/>
    <w:rsid w:val="00014767"/>
    <w:rsid w:val="000158B3"/>
    <w:rsid w:val="00024916"/>
    <w:rsid w:val="00030675"/>
    <w:rsid w:val="00043E84"/>
    <w:rsid w:val="00055D7E"/>
    <w:rsid w:val="000636D3"/>
    <w:rsid w:val="00083B7A"/>
    <w:rsid w:val="00095D71"/>
    <w:rsid w:val="000A25F3"/>
    <w:rsid w:val="000A5A17"/>
    <w:rsid w:val="000B58B8"/>
    <w:rsid w:val="000B622C"/>
    <w:rsid w:val="000D236C"/>
    <w:rsid w:val="000D55F9"/>
    <w:rsid w:val="000D7FC0"/>
    <w:rsid w:val="000E1975"/>
    <w:rsid w:val="0010356E"/>
    <w:rsid w:val="00116BCD"/>
    <w:rsid w:val="0013094F"/>
    <w:rsid w:val="00146447"/>
    <w:rsid w:val="00155094"/>
    <w:rsid w:val="00165265"/>
    <w:rsid w:val="001724D3"/>
    <w:rsid w:val="00174FBD"/>
    <w:rsid w:val="00180299"/>
    <w:rsid w:val="00187952"/>
    <w:rsid w:val="00190673"/>
    <w:rsid w:val="00194BA4"/>
    <w:rsid w:val="00194FA4"/>
    <w:rsid w:val="001A45BD"/>
    <w:rsid w:val="001B1E03"/>
    <w:rsid w:val="001B3EA3"/>
    <w:rsid w:val="001B52CB"/>
    <w:rsid w:val="001C6EE7"/>
    <w:rsid w:val="001D2EBD"/>
    <w:rsid w:val="001D3EB4"/>
    <w:rsid w:val="001D52AC"/>
    <w:rsid w:val="001F385D"/>
    <w:rsid w:val="00200B62"/>
    <w:rsid w:val="00224F82"/>
    <w:rsid w:val="0023442A"/>
    <w:rsid w:val="002378DB"/>
    <w:rsid w:val="00247A2F"/>
    <w:rsid w:val="00254F11"/>
    <w:rsid w:val="00257CEC"/>
    <w:rsid w:val="00266400"/>
    <w:rsid w:val="00283E37"/>
    <w:rsid w:val="00293808"/>
    <w:rsid w:val="002A4F24"/>
    <w:rsid w:val="002A5971"/>
    <w:rsid w:val="002B1FA8"/>
    <w:rsid w:val="002D47B0"/>
    <w:rsid w:val="002E6D80"/>
    <w:rsid w:val="002F0962"/>
    <w:rsid w:val="0030151D"/>
    <w:rsid w:val="00313019"/>
    <w:rsid w:val="00321511"/>
    <w:rsid w:val="00325B44"/>
    <w:rsid w:val="003422CF"/>
    <w:rsid w:val="0034241A"/>
    <w:rsid w:val="00350FA4"/>
    <w:rsid w:val="003540C1"/>
    <w:rsid w:val="00357AFD"/>
    <w:rsid w:val="0036224C"/>
    <w:rsid w:val="00371664"/>
    <w:rsid w:val="00374729"/>
    <w:rsid w:val="00390EEC"/>
    <w:rsid w:val="003919F8"/>
    <w:rsid w:val="003B5F92"/>
    <w:rsid w:val="003B6DB9"/>
    <w:rsid w:val="003B6EF1"/>
    <w:rsid w:val="003E408E"/>
    <w:rsid w:val="003E79B5"/>
    <w:rsid w:val="003F55AA"/>
    <w:rsid w:val="004117B9"/>
    <w:rsid w:val="00431467"/>
    <w:rsid w:val="0043171C"/>
    <w:rsid w:val="0043636F"/>
    <w:rsid w:val="004460A0"/>
    <w:rsid w:val="00474B80"/>
    <w:rsid w:val="00481D28"/>
    <w:rsid w:val="004B5B36"/>
    <w:rsid w:val="004B68C3"/>
    <w:rsid w:val="004C24F0"/>
    <w:rsid w:val="004F769F"/>
    <w:rsid w:val="00507420"/>
    <w:rsid w:val="00516E10"/>
    <w:rsid w:val="00522116"/>
    <w:rsid w:val="00523404"/>
    <w:rsid w:val="00527699"/>
    <w:rsid w:val="00531BC9"/>
    <w:rsid w:val="00537D50"/>
    <w:rsid w:val="005717E4"/>
    <w:rsid w:val="0057652F"/>
    <w:rsid w:val="0057779C"/>
    <w:rsid w:val="00590A1A"/>
    <w:rsid w:val="005B3098"/>
    <w:rsid w:val="005C2CA4"/>
    <w:rsid w:val="005C62FA"/>
    <w:rsid w:val="005D154D"/>
    <w:rsid w:val="005D71D2"/>
    <w:rsid w:val="005E1C6F"/>
    <w:rsid w:val="005F1851"/>
    <w:rsid w:val="005F7E52"/>
    <w:rsid w:val="00607523"/>
    <w:rsid w:val="00610E5F"/>
    <w:rsid w:val="006169EE"/>
    <w:rsid w:val="00616F06"/>
    <w:rsid w:val="00625B84"/>
    <w:rsid w:val="00625FBC"/>
    <w:rsid w:val="00635F2B"/>
    <w:rsid w:val="0064299E"/>
    <w:rsid w:val="0064756F"/>
    <w:rsid w:val="006713C6"/>
    <w:rsid w:val="00671EAE"/>
    <w:rsid w:val="00673FEA"/>
    <w:rsid w:val="0067601C"/>
    <w:rsid w:val="00693F58"/>
    <w:rsid w:val="006944EE"/>
    <w:rsid w:val="00694A39"/>
    <w:rsid w:val="006B109D"/>
    <w:rsid w:val="006C0DE5"/>
    <w:rsid w:val="006D5349"/>
    <w:rsid w:val="007051A3"/>
    <w:rsid w:val="00705F7F"/>
    <w:rsid w:val="00715206"/>
    <w:rsid w:val="007161A2"/>
    <w:rsid w:val="007177C6"/>
    <w:rsid w:val="00724C58"/>
    <w:rsid w:val="0072700E"/>
    <w:rsid w:val="0073439B"/>
    <w:rsid w:val="00734816"/>
    <w:rsid w:val="0074062C"/>
    <w:rsid w:val="00752662"/>
    <w:rsid w:val="00764F99"/>
    <w:rsid w:val="00766B39"/>
    <w:rsid w:val="00777515"/>
    <w:rsid w:val="00783F11"/>
    <w:rsid w:val="00792955"/>
    <w:rsid w:val="00792BC7"/>
    <w:rsid w:val="00797D31"/>
    <w:rsid w:val="007A452B"/>
    <w:rsid w:val="007C00FC"/>
    <w:rsid w:val="007D7277"/>
    <w:rsid w:val="007E60F8"/>
    <w:rsid w:val="00804171"/>
    <w:rsid w:val="00847D98"/>
    <w:rsid w:val="008562A6"/>
    <w:rsid w:val="00881925"/>
    <w:rsid w:val="008A2613"/>
    <w:rsid w:val="008B015C"/>
    <w:rsid w:val="008C2179"/>
    <w:rsid w:val="008C2A18"/>
    <w:rsid w:val="008C7B4B"/>
    <w:rsid w:val="008D4FFB"/>
    <w:rsid w:val="008E480F"/>
    <w:rsid w:val="008F29D5"/>
    <w:rsid w:val="008F33A9"/>
    <w:rsid w:val="0090285B"/>
    <w:rsid w:val="0090584D"/>
    <w:rsid w:val="00912DBC"/>
    <w:rsid w:val="009152C6"/>
    <w:rsid w:val="009156A6"/>
    <w:rsid w:val="0092054F"/>
    <w:rsid w:val="009454F7"/>
    <w:rsid w:val="00951774"/>
    <w:rsid w:val="009533F3"/>
    <w:rsid w:val="00980AE4"/>
    <w:rsid w:val="00982764"/>
    <w:rsid w:val="009920CD"/>
    <w:rsid w:val="0099608E"/>
    <w:rsid w:val="009A443C"/>
    <w:rsid w:val="009D11EB"/>
    <w:rsid w:val="009E4B97"/>
    <w:rsid w:val="009E66C8"/>
    <w:rsid w:val="009F4A86"/>
    <w:rsid w:val="009F6C97"/>
    <w:rsid w:val="00A02DA1"/>
    <w:rsid w:val="00A122F7"/>
    <w:rsid w:val="00A16654"/>
    <w:rsid w:val="00A20BA1"/>
    <w:rsid w:val="00A25176"/>
    <w:rsid w:val="00A3014F"/>
    <w:rsid w:val="00A308CB"/>
    <w:rsid w:val="00A64AD0"/>
    <w:rsid w:val="00A9287E"/>
    <w:rsid w:val="00AA2F7F"/>
    <w:rsid w:val="00AA56AE"/>
    <w:rsid w:val="00AA759E"/>
    <w:rsid w:val="00AB067A"/>
    <w:rsid w:val="00AB0741"/>
    <w:rsid w:val="00AB4407"/>
    <w:rsid w:val="00AC525D"/>
    <w:rsid w:val="00AC7FB8"/>
    <w:rsid w:val="00AD155E"/>
    <w:rsid w:val="00AF7C23"/>
    <w:rsid w:val="00B0398B"/>
    <w:rsid w:val="00B17974"/>
    <w:rsid w:val="00B235F2"/>
    <w:rsid w:val="00B54E77"/>
    <w:rsid w:val="00B67D64"/>
    <w:rsid w:val="00B71C4A"/>
    <w:rsid w:val="00B75445"/>
    <w:rsid w:val="00B77161"/>
    <w:rsid w:val="00B81006"/>
    <w:rsid w:val="00B81AA7"/>
    <w:rsid w:val="00BC1311"/>
    <w:rsid w:val="00BE0135"/>
    <w:rsid w:val="00BE09BA"/>
    <w:rsid w:val="00BE515A"/>
    <w:rsid w:val="00BF2326"/>
    <w:rsid w:val="00C119D1"/>
    <w:rsid w:val="00C11F4E"/>
    <w:rsid w:val="00C16023"/>
    <w:rsid w:val="00C333F8"/>
    <w:rsid w:val="00C50AF7"/>
    <w:rsid w:val="00C50E6A"/>
    <w:rsid w:val="00C60DDB"/>
    <w:rsid w:val="00C616FA"/>
    <w:rsid w:val="00C61858"/>
    <w:rsid w:val="00C6538F"/>
    <w:rsid w:val="00C81FC2"/>
    <w:rsid w:val="00CA6511"/>
    <w:rsid w:val="00CB0FDD"/>
    <w:rsid w:val="00CB1BEA"/>
    <w:rsid w:val="00D12663"/>
    <w:rsid w:val="00D1558B"/>
    <w:rsid w:val="00D23D5D"/>
    <w:rsid w:val="00D60C73"/>
    <w:rsid w:val="00D757C4"/>
    <w:rsid w:val="00D81E7A"/>
    <w:rsid w:val="00D91288"/>
    <w:rsid w:val="00D9753F"/>
    <w:rsid w:val="00D977C9"/>
    <w:rsid w:val="00DB14B5"/>
    <w:rsid w:val="00DB4DE4"/>
    <w:rsid w:val="00DC2C82"/>
    <w:rsid w:val="00DD1503"/>
    <w:rsid w:val="00DD32DE"/>
    <w:rsid w:val="00DE2E46"/>
    <w:rsid w:val="00E248E3"/>
    <w:rsid w:val="00E37125"/>
    <w:rsid w:val="00E528E9"/>
    <w:rsid w:val="00E56121"/>
    <w:rsid w:val="00E71F0A"/>
    <w:rsid w:val="00EB7C5E"/>
    <w:rsid w:val="00EC7C42"/>
    <w:rsid w:val="00EE4A0F"/>
    <w:rsid w:val="00EF191E"/>
    <w:rsid w:val="00F311E6"/>
    <w:rsid w:val="00F360BD"/>
    <w:rsid w:val="00F36D74"/>
    <w:rsid w:val="00F40924"/>
    <w:rsid w:val="00F4797D"/>
    <w:rsid w:val="00F56A05"/>
    <w:rsid w:val="00F577A5"/>
    <w:rsid w:val="00F71173"/>
    <w:rsid w:val="00FC15C4"/>
    <w:rsid w:val="00FD208E"/>
    <w:rsid w:val="00F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19F8"/>
  <w15:docId w15:val="{AFB6561F-887C-45FF-B222-EB077F67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40924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32"/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F40924"/>
    <w:pPr>
      <w:keepNext/>
      <w:tabs>
        <w:tab w:val="left" w:pos="-720"/>
      </w:tabs>
      <w:suppressAutoHyphens/>
      <w:spacing w:after="0" w:line="360" w:lineRule="auto"/>
      <w:jc w:val="both"/>
      <w:outlineLvl w:val="1"/>
    </w:pPr>
    <w:rPr>
      <w:rFonts w:ascii="Times New Roman Rom" w:eastAsia="Times New Roman" w:hAnsi="Times New Roman Rom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F40924"/>
    <w:pPr>
      <w:keepNext/>
      <w:tabs>
        <w:tab w:val="left" w:pos="-720"/>
      </w:tabs>
      <w:suppressAutoHyphens/>
      <w:spacing w:after="0" w:line="360" w:lineRule="auto"/>
      <w:jc w:val="right"/>
      <w:outlineLvl w:val="3"/>
    </w:pPr>
    <w:rPr>
      <w:rFonts w:ascii="Times New Roman Rom" w:eastAsia="Times New Roman" w:hAnsi="Times New Roman Rom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635F2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4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2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40924"/>
    <w:rPr>
      <w:rFonts w:ascii="Arial" w:eastAsia="Times New Roman" w:hAnsi="Arial" w:cs="Times New Roman"/>
      <w:b/>
      <w:sz w:val="32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F40924"/>
    <w:rPr>
      <w:rFonts w:ascii="Times New Roman Rom" w:eastAsia="Times New Roman" w:hAnsi="Times New Roman Rom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F40924"/>
    <w:rPr>
      <w:rFonts w:ascii="Times New Roman Rom" w:eastAsia="Times New Roman" w:hAnsi="Times New Roman Rom" w:cs="Times New Roman"/>
      <w:sz w:val="28"/>
      <w:szCs w:val="20"/>
    </w:rPr>
  </w:style>
  <w:style w:type="paragraph" w:styleId="Footer">
    <w:name w:val="footer"/>
    <w:basedOn w:val="Normal"/>
    <w:link w:val="Foot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F40924"/>
  </w:style>
  <w:style w:type="paragraph" w:styleId="Header">
    <w:name w:val="header"/>
    <w:basedOn w:val="Normal"/>
    <w:link w:val="Head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">
    <w:name w:val="Body Text"/>
    <w:basedOn w:val="Normal"/>
    <w:link w:val="BodyTextChar"/>
    <w:rsid w:val="00F409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F40924"/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paragraph" w:styleId="TOAHeading">
    <w:name w:val="toa heading"/>
    <w:basedOn w:val="Normal"/>
    <w:next w:val="Normal"/>
    <w:semiHidden/>
    <w:rsid w:val="00F40924"/>
    <w:pPr>
      <w:tabs>
        <w:tab w:val="left" w:pos="9000"/>
        <w:tab w:val="right" w:pos="936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4092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2Char">
    <w:name w:val="Body Text 2 Char"/>
    <w:basedOn w:val="DefaultParagraphFont"/>
    <w:link w:val="BodyText2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customStyle="1" w:styleId="TableText">
    <w:name w:val="Table Text"/>
    <w:basedOn w:val="Normal"/>
    <w:rsid w:val="00F4092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39"/>
    <w:rsid w:val="00F409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74B80"/>
    <w:pPr>
      <w:spacing w:after="0" w:line="240" w:lineRule="auto"/>
    </w:pPr>
  </w:style>
  <w:style w:type="character" w:styleId="Hyperlink">
    <w:name w:val="Hyperlink"/>
    <w:uiPriority w:val="99"/>
    <w:rsid w:val="007A452B"/>
    <w:rPr>
      <w:color w:val="0000FF"/>
      <w:u w:val="single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9F4A86"/>
    <w:pPr>
      <w:spacing w:after="0" w:line="240" w:lineRule="auto"/>
    </w:pPr>
    <w:rPr>
      <w:rFonts w:ascii="Arial" w:eastAsia="Times New Roman" w:hAnsi="Arial" w:cs="Times New Roman"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39"/>
    <w:rsid w:val="0069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"/>
    <w:basedOn w:val="DefaultParagraphFont"/>
    <w:link w:val="ListParagraph"/>
    <w:uiPriority w:val="34"/>
    <w:rsid w:val="00D91288"/>
  </w:style>
  <w:style w:type="character" w:customStyle="1" w:styleId="Other">
    <w:name w:val="Other_"/>
    <w:basedOn w:val="DefaultParagraphFont"/>
    <w:link w:val="Other0"/>
    <w:rsid w:val="009533F3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9533F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D2E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ACHIZITII-TEO</cp:lastModifiedBy>
  <cp:revision>76</cp:revision>
  <cp:lastPrinted>2019-03-13T13:08:00Z</cp:lastPrinted>
  <dcterms:created xsi:type="dcterms:W3CDTF">2019-04-22T10:42:00Z</dcterms:created>
  <dcterms:modified xsi:type="dcterms:W3CDTF">2025-11-20T10:30:00Z</dcterms:modified>
</cp:coreProperties>
</file>