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1BD1" w14:textId="76C67266" w:rsidR="00694A39" w:rsidRPr="00014767" w:rsidRDefault="00187952" w:rsidP="00187952">
      <w:pPr>
        <w:spacing w:after="0" w:line="240" w:lineRule="auto"/>
        <w:ind w:left="2160" w:firstLine="720"/>
        <w:jc w:val="center"/>
        <w:rPr>
          <w:rFonts w:ascii="Arial" w:hAnsi="Arial"/>
          <w:b/>
          <w:sz w:val="28"/>
          <w:szCs w:val="28"/>
          <w:lang w:val="fr-FR"/>
        </w:rPr>
      </w:pPr>
      <w:bookmarkStart w:id="0" w:name="_Hlk102126174"/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Anexa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1 -</w:t>
      </w:r>
      <w:r w:rsidR="00F84955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</w:t>
      </w:r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la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Formularul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oferta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financiara</w:t>
      </w:r>
      <w:bookmarkEnd w:id="0"/>
      <w:proofErr w:type="spellEnd"/>
    </w:p>
    <w:p w14:paraId="0E979B62" w14:textId="77777777" w:rsidR="00187952" w:rsidRPr="00014767" w:rsidRDefault="00187952" w:rsidP="00EE4A0F">
      <w:pPr>
        <w:spacing w:after="0" w:line="240" w:lineRule="auto"/>
        <w:jc w:val="center"/>
        <w:rPr>
          <w:rFonts w:ascii="Arial" w:hAnsi="Arial"/>
          <w:b/>
          <w:sz w:val="28"/>
          <w:szCs w:val="28"/>
          <w:lang w:val="fr-FR"/>
        </w:rPr>
      </w:pPr>
    </w:p>
    <w:p w14:paraId="21ED6A6A" w14:textId="77777777" w:rsidR="00694A39" w:rsidRPr="00014767" w:rsidRDefault="00694A39" w:rsidP="00694A3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14767">
        <w:rPr>
          <w:rFonts w:ascii="Times New Roman" w:eastAsia="Calibri" w:hAnsi="Times New Roman" w:cs="Times New Roman"/>
          <w:b/>
          <w:sz w:val="28"/>
          <w:szCs w:val="28"/>
          <w:lang w:val="ro-RO"/>
        </w:rPr>
        <w:t>Denumire Ofertant</w:t>
      </w:r>
    </w:p>
    <w:p w14:paraId="2C181F67" w14:textId="77777777" w:rsidR="00694A39" w:rsidRPr="00014767" w:rsidRDefault="00694A39" w:rsidP="00694A3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14767">
        <w:rPr>
          <w:rFonts w:ascii="Times New Roman" w:eastAsia="Calibri" w:hAnsi="Times New Roman" w:cs="Times New Roman"/>
          <w:b/>
          <w:sz w:val="28"/>
          <w:szCs w:val="28"/>
          <w:lang w:val="ro-RO"/>
        </w:rPr>
        <w:t>SC__________________SA/SRL</w:t>
      </w:r>
    </w:p>
    <w:p w14:paraId="6AEC66B9" w14:textId="792B7725" w:rsidR="007F4F05" w:rsidRDefault="003422CF" w:rsidP="00B7651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fr-FR"/>
        </w:rPr>
      </w:pP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Centralizator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preturi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4F7FD5">
        <w:rPr>
          <w:rFonts w:ascii="Times New Roman" w:eastAsia="Calibri" w:hAnsi="Times New Roman" w:cs="Times New Roman"/>
          <w:b/>
          <w:sz w:val="28"/>
          <w:szCs w:val="28"/>
          <w:lang w:val="fr-FR"/>
        </w:rPr>
        <w:t>pentru</w:t>
      </w:r>
      <w:proofErr w:type="spellEnd"/>
      <w:r w:rsidR="004F7FD5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4F7FD5">
        <w:rPr>
          <w:rFonts w:ascii="Times New Roman" w:eastAsia="Calibri" w:hAnsi="Times New Roman" w:cs="Times New Roman"/>
          <w:b/>
          <w:sz w:val="28"/>
          <w:szCs w:val="28"/>
          <w:lang w:val="fr-FR"/>
        </w:rPr>
        <w:t>achiziti</w:t>
      </w:r>
      <w:r w:rsidR="004F2099">
        <w:rPr>
          <w:rFonts w:ascii="Times New Roman" w:eastAsia="Calibri" w:hAnsi="Times New Roman" w:cs="Times New Roman"/>
          <w:b/>
          <w:sz w:val="28"/>
          <w:szCs w:val="28"/>
          <w:lang w:val="fr-FR"/>
        </w:rPr>
        <w:t>a</w:t>
      </w:r>
      <w:proofErr w:type="spellEnd"/>
      <w:r w:rsidR="004F2099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de</w:t>
      </w:r>
      <w:r w:rsidR="004F7FD5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</w:t>
      </w:r>
    </w:p>
    <w:p w14:paraId="66D9DF41" w14:textId="4BFF3F93" w:rsidR="00B42B36" w:rsidRDefault="004F2099" w:rsidP="004F7FD5">
      <w:pPr>
        <w:autoSpaceDE w:val="0"/>
        <w:autoSpaceDN w:val="0"/>
        <w:adjustRightInd w:val="0"/>
        <w:ind w:left="2160" w:firstLine="720"/>
        <w:rPr>
          <w:rFonts w:ascii="Times New Roman" w:eastAsia="Times New Roman" w:hAnsi="Times New Roman"/>
          <w:b/>
          <w:color w:val="000000"/>
          <w:sz w:val="28"/>
          <w:szCs w:val="28"/>
        </w:rPr>
      </w:pPr>
      <w:bookmarkStart w:id="1" w:name="_Hlk198540992"/>
      <w:r>
        <w:rPr>
          <w:rFonts w:ascii="Times New Roman" w:eastAsia="Times New Roman" w:hAnsi="Times New Roman"/>
          <w:b/>
          <w:color w:val="000000"/>
          <w:sz w:val="28"/>
          <w:szCs w:val="28"/>
        </w:rPr>
        <w:t>&lt;&lt;</w:t>
      </w:r>
      <w:proofErr w:type="spellStart"/>
      <w:r w:rsidR="004F7FD5">
        <w:rPr>
          <w:rFonts w:ascii="Times New Roman" w:eastAsia="Times New Roman" w:hAnsi="Times New Roman"/>
          <w:b/>
          <w:color w:val="000000"/>
          <w:sz w:val="28"/>
          <w:szCs w:val="28"/>
        </w:rPr>
        <w:t>Uleiuri</w:t>
      </w:r>
      <w:proofErr w:type="spellEnd"/>
      <w:r w:rsidR="004F7FD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4F7FD5">
        <w:rPr>
          <w:rFonts w:ascii="Times New Roman" w:eastAsia="Times New Roman" w:hAnsi="Times New Roman"/>
          <w:b/>
          <w:color w:val="000000"/>
          <w:sz w:val="28"/>
          <w:szCs w:val="28"/>
        </w:rPr>
        <w:t>minerale</w:t>
      </w:r>
      <w:proofErr w:type="spellEnd"/>
      <w:r w:rsidR="004F7FD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4F7FD5">
        <w:rPr>
          <w:rFonts w:ascii="Times New Roman" w:eastAsia="Times New Roman" w:hAnsi="Times New Roman"/>
          <w:b/>
          <w:color w:val="000000"/>
          <w:sz w:val="28"/>
          <w:szCs w:val="28"/>
        </w:rPr>
        <w:t>si</w:t>
      </w:r>
      <w:proofErr w:type="spellEnd"/>
      <w:r w:rsidR="004F7FD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Vaseline&gt;&gt;</w:t>
      </w: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078"/>
        <w:gridCol w:w="1493"/>
        <w:gridCol w:w="693"/>
        <w:gridCol w:w="1096"/>
        <w:gridCol w:w="1121"/>
        <w:gridCol w:w="1701"/>
      </w:tblGrid>
      <w:tr w:rsidR="004F7FD5" w:rsidRPr="00E1562E" w14:paraId="3233A3BC" w14:textId="77777777" w:rsidTr="005F27B6">
        <w:trPr>
          <w:trHeight w:val="525"/>
        </w:trPr>
        <w:tc>
          <w:tcPr>
            <w:tcW w:w="602" w:type="dxa"/>
            <w:vAlign w:val="center"/>
            <w:hideMark/>
          </w:tcPr>
          <w:p w14:paraId="2FD64534" w14:textId="77777777" w:rsidR="004F7FD5" w:rsidRPr="00EF7735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7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EF77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Crt</w:t>
            </w:r>
            <w:proofErr w:type="spellEnd"/>
            <w:r w:rsidRPr="00EF77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05" w:type="dxa"/>
            <w:gridSpan w:val="2"/>
            <w:vAlign w:val="center"/>
            <w:hideMark/>
          </w:tcPr>
          <w:p w14:paraId="4A29BBB9" w14:textId="5BD2AF29" w:rsidR="004F7FD5" w:rsidRPr="00E1562E" w:rsidRDefault="00E16B22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Denumire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caracteristici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tehnice</w:t>
            </w:r>
            <w:proofErr w:type="spellEnd"/>
          </w:p>
        </w:tc>
        <w:tc>
          <w:tcPr>
            <w:tcW w:w="693" w:type="dxa"/>
            <w:vAlign w:val="center"/>
            <w:hideMark/>
          </w:tcPr>
          <w:p w14:paraId="3E138E43" w14:textId="5507C8F5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562E">
              <w:rPr>
                <w:rFonts w:ascii="Times New Roman" w:eastAsia="Times New Roman" w:hAnsi="Times New Roman" w:cs="Times New Roman"/>
                <w:b/>
                <w:bCs/>
              </w:rPr>
              <w:t>U</w:t>
            </w:r>
            <w:r w:rsidR="00E16B22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E1562E">
              <w:rPr>
                <w:rFonts w:ascii="Times New Roman" w:eastAsia="Times New Roman" w:hAnsi="Times New Roman" w:cs="Times New Roman"/>
                <w:b/>
                <w:bCs/>
              </w:rPr>
              <w:t>M</w:t>
            </w:r>
            <w:r w:rsidR="00E16B22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096" w:type="dxa"/>
            <w:vAlign w:val="center"/>
            <w:hideMark/>
          </w:tcPr>
          <w:p w14:paraId="0F4562F4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1562E">
              <w:rPr>
                <w:rFonts w:ascii="Times New Roman" w:eastAsia="Times New Roman" w:hAnsi="Times New Roman" w:cs="Times New Roman"/>
                <w:b/>
                <w:bCs/>
              </w:rPr>
              <w:t>Cantitate</w:t>
            </w:r>
            <w:proofErr w:type="spellEnd"/>
            <w:r w:rsidRPr="00E1562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1" w:type="dxa"/>
            <w:vAlign w:val="center"/>
            <w:hideMark/>
          </w:tcPr>
          <w:p w14:paraId="311CF97E" w14:textId="77777777" w:rsidR="004F7FD5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562E">
              <w:rPr>
                <w:rFonts w:ascii="Times New Roman" w:eastAsia="Times New Roman" w:hAnsi="Times New Roman" w:cs="Times New Roman"/>
                <w:b/>
                <w:bCs/>
              </w:rPr>
              <w:t xml:space="preserve">Pret </w:t>
            </w:r>
            <w:proofErr w:type="spellStart"/>
            <w:r w:rsidRPr="00E1562E">
              <w:rPr>
                <w:rFonts w:ascii="Times New Roman" w:eastAsia="Times New Roman" w:hAnsi="Times New Roman" w:cs="Times New Roman"/>
                <w:b/>
                <w:bCs/>
              </w:rPr>
              <w:t>unitar</w:t>
            </w:r>
            <w:proofErr w:type="spellEnd"/>
          </w:p>
          <w:p w14:paraId="73F1F079" w14:textId="11D10274" w:rsidR="00E16B22" w:rsidRPr="00E1562E" w:rsidRDefault="00E16B22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(lei/U.M.)</w:t>
            </w:r>
          </w:p>
        </w:tc>
        <w:tc>
          <w:tcPr>
            <w:tcW w:w="1701" w:type="dxa"/>
            <w:vAlign w:val="center"/>
            <w:hideMark/>
          </w:tcPr>
          <w:p w14:paraId="23A336E3" w14:textId="3ABD3395" w:rsidR="004F7FD5" w:rsidRPr="00E1562E" w:rsidRDefault="00E16B22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Valoare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TVA</w:t>
            </w:r>
            <w:r w:rsidR="004F7FD5" w:rsidRPr="00E1562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477D6FB7" w14:textId="63A4D3B5" w:rsidR="005F27B6" w:rsidRPr="00E1562E" w:rsidRDefault="00E16B22" w:rsidP="005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="004F7FD5" w:rsidRPr="00E1562E">
              <w:rPr>
                <w:rFonts w:ascii="Times New Roman" w:eastAsia="Times New Roman" w:hAnsi="Times New Roman" w:cs="Times New Roman"/>
                <w:b/>
                <w:bCs/>
              </w:rPr>
              <w:t>lei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5F27B6" w:rsidRPr="00E1562E" w14:paraId="68264C6D" w14:textId="77777777" w:rsidTr="005F27B6">
        <w:trPr>
          <w:trHeight w:val="525"/>
        </w:trPr>
        <w:tc>
          <w:tcPr>
            <w:tcW w:w="602" w:type="dxa"/>
            <w:vAlign w:val="center"/>
          </w:tcPr>
          <w:p w14:paraId="64259D3D" w14:textId="7C438CCB" w:rsidR="005F27B6" w:rsidRPr="00E1562E" w:rsidRDefault="005F27B6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605" w:type="dxa"/>
            <w:gridSpan w:val="2"/>
            <w:vAlign w:val="center"/>
          </w:tcPr>
          <w:p w14:paraId="120E19E2" w14:textId="467D4C5E" w:rsidR="005F27B6" w:rsidRDefault="005F27B6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93" w:type="dxa"/>
            <w:vAlign w:val="center"/>
          </w:tcPr>
          <w:p w14:paraId="4203BC15" w14:textId="4FE79F78" w:rsidR="005F27B6" w:rsidRPr="00E1562E" w:rsidRDefault="005F27B6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96" w:type="dxa"/>
            <w:vAlign w:val="center"/>
          </w:tcPr>
          <w:p w14:paraId="24534853" w14:textId="03DD98F6" w:rsidR="005F27B6" w:rsidRPr="00E1562E" w:rsidRDefault="005F27B6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21" w:type="dxa"/>
            <w:vAlign w:val="center"/>
          </w:tcPr>
          <w:p w14:paraId="2A0A51B3" w14:textId="6741CB17" w:rsidR="005F27B6" w:rsidRPr="00E1562E" w:rsidRDefault="005F27B6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68ED06AF" w14:textId="6549540A" w:rsidR="005F27B6" w:rsidRDefault="005F27B6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6=4x5</w:t>
            </w:r>
          </w:p>
        </w:tc>
      </w:tr>
      <w:tr w:rsidR="004F7FD5" w:rsidRPr="00E1562E" w14:paraId="72B06D2C" w14:textId="77777777" w:rsidTr="005F27B6">
        <w:trPr>
          <w:trHeight w:val="56"/>
        </w:trPr>
        <w:tc>
          <w:tcPr>
            <w:tcW w:w="602" w:type="dxa"/>
            <w:noWrap/>
            <w:vAlign w:val="center"/>
            <w:hideMark/>
          </w:tcPr>
          <w:p w14:paraId="021D3E7D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vAlign w:val="center"/>
            <w:hideMark/>
          </w:tcPr>
          <w:p w14:paraId="36F2F70F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Ulei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motor in </w:t>
            </w:r>
            <w:proofErr w:type="spellStart"/>
            <w:r w:rsidRPr="00E1562E">
              <w:rPr>
                <w:rFonts w:ascii="Times New Roman" w:hAnsi="Times New Roman" w:cs="Times New Roman"/>
              </w:rPr>
              <w:t>doi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timpi</w:t>
            </w:r>
            <w:proofErr w:type="spellEnd"/>
          </w:p>
        </w:tc>
        <w:tc>
          <w:tcPr>
            <w:tcW w:w="1526" w:type="dxa"/>
            <w:vAlign w:val="center"/>
            <w:hideMark/>
          </w:tcPr>
          <w:p w14:paraId="21FCD664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 xml:space="preserve"> JASO FD</w:t>
            </w:r>
          </w:p>
        </w:tc>
        <w:tc>
          <w:tcPr>
            <w:tcW w:w="693" w:type="dxa"/>
            <w:vAlign w:val="center"/>
            <w:hideMark/>
          </w:tcPr>
          <w:p w14:paraId="7BB97FEF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166DEA37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1" w:type="dxa"/>
            <w:noWrap/>
            <w:vAlign w:val="center"/>
          </w:tcPr>
          <w:p w14:paraId="11BEF329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658321B1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47C1CAF2" w14:textId="77777777" w:rsidTr="005F27B6">
        <w:trPr>
          <w:trHeight w:val="56"/>
        </w:trPr>
        <w:tc>
          <w:tcPr>
            <w:tcW w:w="602" w:type="dxa"/>
            <w:noWrap/>
            <w:vAlign w:val="center"/>
            <w:hideMark/>
          </w:tcPr>
          <w:p w14:paraId="75592412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vAlign w:val="center"/>
            <w:hideMark/>
          </w:tcPr>
          <w:p w14:paraId="77C9C6BD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</w:t>
            </w:r>
            <w:r w:rsidRPr="00E1562E">
              <w:rPr>
                <w:rFonts w:ascii="Times New Roman" w:hAnsi="Times New Roman" w:cs="Times New Roman"/>
              </w:rPr>
              <w:t>aselina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universala</w:t>
            </w:r>
            <w:proofErr w:type="spellEnd"/>
          </w:p>
        </w:tc>
        <w:tc>
          <w:tcPr>
            <w:tcW w:w="1526" w:type="dxa"/>
            <w:vAlign w:val="center"/>
            <w:hideMark/>
          </w:tcPr>
          <w:p w14:paraId="12DA38C6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Li Ca 2</w:t>
            </w:r>
          </w:p>
        </w:tc>
        <w:tc>
          <w:tcPr>
            <w:tcW w:w="693" w:type="dxa"/>
            <w:vAlign w:val="center"/>
            <w:hideMark/>
          </w:tcPr>
          <w:p w14:paraId="58C0BDFF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096" w:type="dxa"/>
            <w:vAlign w:val="center"/>
            <w:hideMark/>
          </w:tcPr>
          <w:p w14:paraId="7545D712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1" w:type="dxa"/>
            <w:noWrap/>
            <w:vAlign w:val="center"/>
          </w:tcPr>
          <w:p w14:paraId="1358BBE9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4E2DA28D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55169A98" w14:textId="77777777" w:rsidTr="005F27B6">
        <w:trPr>
          <w:trHeight w:val="255"/>
        </w:trPr>
        <w:tc>
          <w:tcPr>
            <w:tcW w:w="602" w:type="dxa"/>
            <w:noWrap/>
            <w:vAlign w:val="center"/>
            <w:hideMark/>
          </w:tcPr>
          <w:p w14:paraId="709389F1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9" w:type="dxa"/>
            <w:vAlign w:val="center"/>
            <w:hideMark/>
          </w:tcPr>
          <w:p w14:paraId="671FCF32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nsoare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multifunctionala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6" w:type="dxa"/>
            <w:vAlign w:val="center"/>
            <w:hideMark/>
          </w:tcPr>
          <w:p w14:paraId="4A5C99B0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EP 2</w:t>
            </w:r>
          </w:p>
        </w:tc>
        <w:tc>
          <w:tcPr>
            <w:tcW w:w="693" w:type="dxa"/>
            <w:vAlign w:val="center"/>
            <w:hideMark/>
          </w:tcPr>
          <w:p w14:paraId="5D80DDB0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096" w:type="dxa"/>
            <w:vAlign w:val="center"/>
            <w:hideMark/>
          </w:tcPr>
          <w:p w14:paraId="33C5803B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1" w:type="dxa"/>
            <w:noWrap/>
            <w:vAlign w:val="center"/>
          </w:tcPr>
          <w:p w14:paraId="3AD5225D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1D9415D7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2E7FC267" w14:textId="77777777" w:rsidTr="005F27B6">
        <w:trPr>
          <w:trHeight w:val="76"/>
        </w:trPr>
        <w:tc>
          <w:tcPr>
            <w:tcW w:w="602" w:type="dxa"/>
            <w:noWrap/>
            <w:vAlign w:val="center"/>
            <w:hideMark/>
          </w:tcPr>
          <w:p w14:paraId="5F35899D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79" w:type="dxa"/>
            <w:vAlign w:val="center"/>
            <w:hideMark/>
          </w:tcPr>
          <w:p w14:paraId="23ED486B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motor MAC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562E">
              <w:rPr>
                <w:rFonts w:ascii="Times New Roman" w:hAnsi="Times New Roman" w:cs="Times New Roman"/>
              </w:rPr>
              <w:t>(</w:t>
            </w:r>
            <w:proofErr w:type="spellStart"/>
            <w:r w:rsidRPr="00E1562E">
              <w:rPr>
                <w:rFonts w:ascii="Times New Roman" w:hAnsi="Times New Roman" w:cs="Times New Roman"/>
              </w:rPr>
              <w:t>atmosferic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62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562E">
              <w:rPr>
                <w:rFonts w:ascii="Times New Roman" w:hAnsi="Times New Roman" w:cs="Times New Roman"/>
              </w:rPr>
              <w:t xml:space="preserve">turbo) cu </w:t>
            </w:r>
            <w:proofErr w:type="spellStart"/>
            <w:r w:rsidRPr="00E1562E">
              <w:rPr>
                <w:rFonts w:ascii="Times New Roman" w:hAnsi="Times New Roman" w:cs="Times New Roman"/>
              </w:rPr>
              <w:t>aspiratie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turbo  </w:t>
            </w:r>
          </w:p>
        </w:tc>
        <w:tc>
          <w:tcPr>
            <w:tcW w:w="1526" w:type="dxa"/>
            <w:vAlign w:val="center"/>
            <w:hideMark/>
          </w:tcPr>
          <w:p w14:paraId="60FFF86D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SAE 15 W40</w:t>
            </w:r>
          </w:p>
        </w:tc>
        <w:tc>
          <w:tcPr>
            <w:tcW w:w="693" w:type="dxa"/>
            <w:vAlign w:val="center"/>
            <w:hideMark/>
          </w:tcPr>
          <w:p w14:paraId="56EA5958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7772667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1121" w:type="dxa"/>
            <w:noWrap/>
            <w:vAlign w:val="center"/>
          </w:tcPr>
          <w:p w14:paraId="7AD12FAD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461F0140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4F614D2C" w14:textId="77777777" w:rsidTr="005F27B6">
        <w:trPr>
          <w:trHeight w:val="56"/>
        </w:trPr>
        <w:tc>
          <w:tcPr>
            <w:tcW w:w="602" w:type="dxa"/>
            <w:noWrap/>
            <w:vAlign w:val="center"/>
            <w:hideMark/>
          </w:tcPr>
          <w:p w14:paraId="7651AE3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79" w:type="dxa"/>
            <w:vAlign w:val="center"/>
            <w:hideMark/>
          </w:tcPr>
          <w:p w14:paraId="3694D0FD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motor  MAC  </w:t>
            </w:r>
          </w:p>
        </w:tc>
        <w:tc>
          <w:tcPr>
            <w:tcW w:w="1526" w:type="dxa"/>
            <w:vAlign w:val="center"/>
            <w:hideMark/>
          </w:tcPr>
          <w:p w14:paraId="06225A7F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SAE 10 W 30</w:t>
            </w:r>
          </w:p>
        </w:tc>
        <w:tc>
          <w:tcPr>
            <w:tcW w:w="693" w:type="dxa"/>
            <w:vAlign w:val="center"/>
            <w:hideMark/>
          </w:tcPr>
          <w:p w14:paraId="6EF672C8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7F9E48C8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1" w:type="dxa"/>
            <w:noWrap/>
            <w:vAlign w:val="center"/>
          </w:tcPr>
          <w:p w14:paraId="765B10AC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1E9B859B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76F4202B" w14:textId="77777777" w:rsidTr="005F27B6">
        <w:trPr>
          <w:trHeight w:val="56"/>
        </w:trPr>
        <w:tc>
          <w:tcPr>
            <w:tcW w:w="602" w:type="dxa"/>
            <w:noWrap/>
            <w:vAlign w:val="center"/>
            <w:hideMark/>
          </w:tcPr>
          <w:p w14:paraId="62DA5DDC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79" w:type="dxa"/>
            <w:vAlign w:val="center"/>
            <w:hideMark/>
          </w:tcPr>
          <w:p w14:paraId="6E4FA8B2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motor  MAC </w:t>
            </w:r>
          </w:p>
        </w:tc>
        <w:tc>
          <w:tcPr>
            <w:tcW w:w="1526" w:type="dxa"/>
            <w:vAlign w:val="center"/>
            <w:hideMark/>
          </w:tcPr>
          <w:p w14:paraId="0107A476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SAE 10 W 40</w:t>
            </w:r>
          </w:p>
        </w:tc>
        <w:tc>
          <w:tcPr>
            <w:tcW w:w="693" w:type="dxa"/>
            <w:vAlign w:val="center"/>
            <w:hideMark/>
          </w:tcPr>
          <w:p w14:paraId="1D3CF6A5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46CEDF20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1121" w:type="dxa"/>
            <w:noWrap/>
            <w:vAlign w:val="center"/>
          </w:tcPr>
          <w:p w14:paraId="0952A309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42454851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6E745A72" w14:textId="77777777" w:rsidTr="005F27B6">
        <w:trPr>
          <w:trHeight w:val="56"/>
        </w:trPr>
        <w:tc>
          <w:tcPr>
            <w:tcW w:w="602" w:type="dxa"/>
            <w:noWrap/>
            <w:vAlign w:val="center"/>
            <w:hideMark/>
          </w:tcPr>
          <w:p w14:paraId="0E82FC2C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079" w:type="dxa"/>
            <w:vAlign w:val="center"/>
            <w:hideMark/>
          </w:tcPr>
          <w:p w14:paraId="5210E2D9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motor  MAC  </w:t>
            </w:r>
          </w:p>
        </w:tc>
        <w:tc>
          <w:tcPr>
            <w:tcW w:w="1526" w:type="dxa"/>
            <w:vAlign w:val="center"/>
            <w:hideMark/>
          </w:tcPr>
          <w:p w14:paraId="6CDB87E1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SAE 5 W 30</w:t>
            </w:r>
          </w:p>
        </w:tc>
        <w:tc>
          <w:tcPr>
            <w:tcW w:w="693" w:type="dxa"/>
            <w:vAlign w:val="center"/>
            <w:hideMark/>
          </w:tcPr>
          <w:p w14:paraId="3CF8B5E7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2C673FCD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1" w:type="dxa"/>
            <w:noWrap/>
            <w:vAlign w:val="center"/>
          </w:tcPr>
          <w:p w14:paraId="10076FFF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086038EC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39B25790" w14:textId="77777777" w:rsidTr="005F27B6">
        <w:trPr>
          <w:trHeight w:val="480"/>
        </w:trPr>
        <w:tc>
          <w:tcPr>
            <w:tcW w:w="602" w:type="dxa"/>
            <w:noWrap/>
            <w:vAlign w:val="center"/>
            <w:hideMark/>
          </w:tcPr>
          <w:p w14:paraId="00BEC7C5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79" w:type="dxa"/>
            <w:vAlign w:val="center"/>
            <w:hideMark/>
          </w:tcPr>
          <w:p w14:paraId="320289E3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hidraulic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utilizat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E1562E">
              <w:rPr>
                <w:rFonts w:ascii="Times New Roman" w:hAnsi="Times New Roman" w:cs="Times New Roman"/>
              </w:rPr>
              <w:t>sistemele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hidraulice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562E">
              <w:rPr>
                <w:rFonts w:ascii="Times New Roman" w:hAnsi="Times New Roman" w:cs="Times New Roman"/>
              </w:rPr>
              <w:t>transmisii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hidrostatice</w:t>
            </w:r>
            <w:proofErr w:type="spellEnd"/>
          </w:p>
        </w:tc>
        <w:tc>
          <w:tcPr>
            <w:tcW w:w="1526" w:type="dxa"/>
            <w:vAlign w:val="center"/>
            <w:hideMark/>
          </w:tcPr>
          <w:p w14:paraId="2670A195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ISO VG46</w:t>
            </w:r>
          </w:p>
        </w:tc>
        <w:tc>
          <w:tcPr>
            <w:tcW w:w="693" w:type="dxa"/>
            <w:vAlign w:val="center"/>
            <w:hideMark/>
          </w:tcPr>
          <w:p w14:paraId="49F3A77C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236D13C8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1" w:type="dxa"/>
            <w:noWrap/>
            <w:vAlign w:val="center"/>
          </w:tcPr>
          <w:p w14:paraId="2A9CA5A4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568B5114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79E0A1AA" w14:textId="77777777" w:rsidTr="005F27B6">
        <w:trPr>
          <w:trHeight w:val="306"/>
        </w:trPr>
        <w:tc>
          <w:tcPr>
            <w:tcW w:w="602" w:type="dxa"/>
            <w:noWrap/>
            <w:vAlign w:val="center"/>
            <w:hideMark/>
          </w:tcPr>
          <w:p w14:paraId="09D60D5A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79" w:type="dxa"/>
            <w:vAlign w:val="center"/>
            <w:hideMark/>
          </w:tcPr>
          <w:p w14:paraId="73CAE798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hidraulic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multigrade cu </w:t>
            </w:r>
            <w:proofErr w:type="spellStart"/>
            <w:r w:rsidRPr="00E1562E">
              <w:rPr>
                <w:rFonts w:ascii="Times New Roman" w:hAnsi="Times New Roman" w:cs="Times New Roman"/>
              </w:rPr>
              <w:t>variatie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mica a </w:t>
            </w:r>
            <w:proofErr w:type="spellStart"/>
            <w:r w:rsidRPr="00E1562E">
              <w:rPr>
                <w:rFonts w:ascii="Times New Roman" w:hAnsi="Times New Roman" w:cs="Times New Roman"/>
              </w:rPr>
              <w:t>viscozitatii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E1562E">
              <w:rPr>
                <w:rFonts w:ascii="Times New Roman" w:hAnsi="Times New Roman" w:cs="Times New Roman"/>
              </w:rPr>
              <w:t>temperatura</w:t>
            </w:r>
            <w:proofErr w:type="spellEnd"/>
          </w:p>
        </w:tc>
        <w:tc>
          <w:tcPr>
            <w:tcW w:w="1526" w:type="dxa"/>
            <w:vAlign w:val="center"/>
            <w:hideMark/>
          </w:tcPr>
          <w:p w14:paraId="4A23B15F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ISO VG68</w:t>
            </w:r>
          </w:p>
        </w:tc>
        <w:tc>
          <w:tcPr>
            <w:tcW w:w="693" w:type="dxa"/>
            <w:vAlign w:val="center"/>
            <w:hideMark/>
          </w:tcPr>
          <w:p w14:paraId="56586CCA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1952751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1" w:type="dxa"/>
            <w:noWrap/>
            <w:vAlign w:val="center"/>
          </w:tcPr>
          <w:p w14:paraId="0B621EC4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4E42F5E8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69AE840B" w14:textId="77777777" w:rsidTr="005F27B6">
        <w:trPr>
          <w:trHeight w:val="255"/>
        </w:trPr>
        <w:tc>
          <w:tcPr>
            <w:tcW w:w="602" w:type="dxa"/>
            <w:noWrap/>
            <w:vAlign w:val="center"/>
            <w:hideMark/>
          </w:tcPr>
          <w:p w14:paraId="39A6F58A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79" w:type="dxa"/>
            <w:vAlign w:val="center"/>
            <w:hideMark/>
          </w:tcPr>
          <w:p w14:paraId="55266F7F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cutie </w:t>
            </w:r>
            <w:proofErr w:type="spellStart"/>
            <w:r w:rsidRPr="00E1562E">
              <w:rPr>
                <w:rFonts w:ascii="Times New Roman" w:hAnsi="Times New Roman" w:cs="Times New Roman"/>
              </w:rPr>
              <w:t>viteza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CAT 428 B / C</w:t>
            </w:r>
          </w:p>
        </w:tc>
        <w:tc>
          <w:tcPr>
            <w:tcW w:w="1526" w:type="dxa"/>
            <w:vAlign w:val="center"/>
            <w:hideMark/>
          </w:tcPr>
          <w:p w14:paraId="3E90361A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SAE 30 W</w:t>
            </w:r>
          </w:p>
        </w:tc>
        <w:tc>
          <w:tcPr>
            <w:tcW w:w="693" w:type="dxa"/>
            <w:vAlign w:val="center"/>
            <w:hideMark/>
          </w:tcPr>
          <w:p w14:paraId="3D784A8E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4AD0EB86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21" w:type="dxa"/>
            <w:noWrap/>
            <w:vAlign w:val="center"/>
          </w:tcPr>
          <w:p w14:paraId="4BE84786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290CC356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5A6C84E5" w14:textId="77777777" w:rsidTr="005F27B6">
        <w:trPr>
          <w:trHeight w:val="315"/>
        </w:trPr>
        <w:tc>
          <w:tcPr>
            <w:tcW w:w="602" w:type="dxa"/>
            <w:noWrap/>
            <w:vAlign w:val="center"/>
            <w:hideMark/>
          </w:tcPr>
          <w:p w14:paraId="670C96F9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079" w:type="dxa"/>
            <w:vAlign w:val="center"/>
            <w:hideMark/>
          </w:tcPr>
          <w:p w14:paraId="6908CDC2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transmisie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punti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spate </w:t>
            </w:r>
            <w:proofErr w:type="spellStart"/>
            <w:r w:rsidRPr="00E1562E">
              <w:rPr>
                <w:rFonts w:ascii="Times New Roman" w:hAnsi="Times New Roman" w:cs="Times New Roman"/>
              </w:rPr>
              <w:t>nedirectoare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CAT 428 B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562E">
              <w:rPr>
                <w:rFonts w:ascii="Times New Roman" w:hAnsi="Times New Roman" w:cs="Times New Roman"/>
              </w:rPr>
              <w:t>/ C</w:t>
            </w:r>
          </w:p>
        </w:tc>
        <w:tc>
          <w:tcPr>
            <w:tcW w:w="1526" w:type="dxa"/>
            <w:vAlign w:val="center"/>
            <w:hideMark/>
          </w:tcPr>
          <w:p w14:paraId="11CA7C9F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SAE 85 W</w:t>
            </w:r>
          </w:p>
        </w:tc>
        <w:tc>
          <w:tcPr>
            <w:tcW w:w="693" w:type="dxa"/>
            <w:vAlign w:val="center"/>
            <w:hideMark/>
          </w:tcPr>
          <w:p w14:paraId="201B9DE1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5E848A77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1" w:type="dxa"/>
            <w:noWrap/>
            <w:vAlign w:val="center"/>
          </w:tcPr>
          <w:p w14:paraId="1DC0ED3F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0D5A4096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2B4ABB7A" w14:textId="77777777" w:rsidTr="005F27B6">
        <w:trPr>
          <w:trHeight w:val="425"/>
        </w:trPr>
        <w:tc>
          <w:tcPr>
            <w:tcW w:w="602" w:type="dxa"/>
            <w:noWrap/>
            <w:vAlign w:val="center"/>
            <w:hideMark/>
          </w:tcPr>
          <w:p w14:paraId="10332D32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079" w:type="dxa"/>
            <w:vAlign w:val="center"/>
            <w:hideMark/>
          </w:tcPr>
          <w:p w14:paraId="16598F23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transmisie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punti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directoare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CAT 428 B / C+ </w:t>
            </w:r>
            <w:proofErr w:type="spellStart"/>
            <w:r w:rsidRPr="00E1562E">
              <w:rPr>
                <w:rFonts w:ascii="Times New Roman" w:hAnsi="Times New Roman" w:cs="Times New Roman"/>
              </w:rPr>
              <w:t>punti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UNIMOG U 1400</w:t>
            </w:r>
          </w:p>
        </w:tc>
        <w:tc>
          <w:tcPr>
            <w:tcW w:w="1526" w:type="dxa"/>
            <w:vAlign w:val="center"/>
            <w:hideMark/>
          </w:tcPr>
          <w:p w14:paraId="04D4FF7F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SAE 80 W 90</w:t>
            </w:r>
          </w:p>
        </w:tc>
        <w:tc>
          <w:tcPr>
            <w:tcW w:w="693" w:type="dxa"/>
            <w:vAlign w:val="center"/>
            <w:hideMark/>
          </w:tcPr>
          <w:p w14:paraId="7A5A4D1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  <w:hideMark/>
          </w:tcPr>
          <w:p w14:paraId="754BDCF7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21" w:type="dxa"/>
            <w:noWrap/>
            <w:vAlign w:val="center"/>
          </w:tcPr>
          <w:p w14:paraId="7A68F4BA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27816D4C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4DD0862D" w14:textId="77777777" w:rsidTr="005F27B6">
        <w:trPr>
          <w:trHeight w:val="435"/>
        </w:trPr>
        <w:tc>
          <w:tcPr>
            <w:tcW w:w="602" w:type="dxa"/>
            <w:noWrap/>
            <w:vAlign w:val="center"/>
          </w:tcPr>
          <w:p w14:paraId="6D06FA01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079" w:type="dxa"/>
            <w:vAlign w:val="center"/>
          </w:tcPr>
          <w:p w14:paraId="3FB1EB87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E1562E">
              <w:rPr>
                <w:rFonts w:ascii="Times New Roman" w:hAnsi="Times New Roman" w:cs="Times New Roman"/>
              </w:rPr>
              <w:t>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cutie </w:t>
            </w:r>
            <w:proofErr w:type="spellStart"/>
            <w:r w:rsidRPr="00E1562E">
              <w:rPr>
                <w:rFonts w:ascii="Times New Roman" w:hAnsi="Times New Roman" w:cs="Times New Roman"/>
              </w:rPr>
              <w:t>viteza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si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reductor prize </w:t>
            </w:r>
            <w:proofErr w:type="spellStart"/>
            <w:r w:rsidRPr="00E1562E">
              <w:rPr>
                <w:rFonts w:ascii="Times New Roman" w:hAnsi="Times New Roman" w:cs="Times New Roman"/>
              </w:rPr>
              <w:t>putere</w:t>
            </w:r>
            <w:proofErr w:type="spellEnd"/>
          </w:p>
        </w:tc>
        <w:tc>
          <w:tcPr>
            <w:tcW w:w="1526" w:type="dxa"/>
            <w:vAlign w:val="center"/>
          </w:tcPr>
          <w:p w14:paraId="27A57AED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75W/80- MB235.1 API GL4 (</w:t>
            </w:r>
            <w:proofErr w:type="spellStart"/>
            <w:r w:rsidRPr="00E1562E">
              <w:rPr>
                <w:rFonts w:ascii="Times New Roman" w:hAnsi="Times New Roman" w:cs="Times New Roman"/>
              </w:rPr>
              <w:t>sintetic</w:t>
            </w:r>
            <w:proofErr w:type="spellEnd"/>
            <w:r w:rsidRPr="00E156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3" w:type="dxa"/>
            <w:vAlign w:val="center"/>
          </w:tcPr>
          <w:p w14:paraId="1269AA9F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</w:tcPr>
          <w:p w14:paraId="7AC3450A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21" w:type="dxa"/>
            <w:noWrap/>
            <w:vAlign w:val="center"/>
          </w:tcPr>
          <w:p w14:paraId="303C821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1C56ED0B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3939EF6D" w14:textId="77777777" w:rsidTr="005F27B6">
        <w:trPr>
          <w:trHeight w:val="270"/>
        </w:trPr>
        <w:tc>
          <w:tcPr>
            <w:tcW w:w="602" w:type="dxa"/>
            <w:noWrap/>
            <w:vAlign w:val="center"/>
          </w:tcPr>
          <w:p w14:paraId="53B85B9E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79" w:type="dxa"/>
            <w:vAlign w:val="center"/>
          </w:tcPr>
          <w:p w14:paraId="629F8C1F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Ulei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transmisii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automate</w:t>
            </w:r>
          </w:p>
        </w:tc>
        <w:tc>
          <w:tcPr>
            <w:tcW w:w="1526" w:type="dxa"/>
            <w:vAlign w:val="center"/>
          </w:tcPr>
          <w:p w14:paraId="1DCF654B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ISO VG 32/36</w:t>
            </w:r>
          </w:p>
        </w:tc>
        <w:tc>
          <w:tcPr>
            <w:tcW w:w="693" w:type="dxa"/>
            <w:vAlign w:val="center"/>
          </w:tcPr>
          <w:p w14:paraId="386DB488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</w:tcPr>
          <w:p w14:paraId="63B3876B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21" w:type="dxa"/>
            <w:noWrap/>
            <w:vAlign w:val="center"/>
          </w:tcPr>
          <w:p w14:paraId="795EEEAE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49F78F1C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4AEBA429" w14:textId="77777777" w:rsidTr="005F27B6">
        <w:trPr>
          <w:trHeight w:val="270"/>
        </w:trPr>
        <w:tc>
          <w:tcPr>
            <w:tcW w:w="602" w:type="dxa"/>
            <w:noWrap/>
            <w:vAlign w:val="center"/>
          </w:tcPr>
          <w:p w14:paraId="7EA302A8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79" w:type="dxa"/>
            <w:vAlign w:val="center"/>
          </w:tcPr>
          <w:p w14:paraId="4EA9F3F9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Ulei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transmisii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automate</w:t>
            </w:r>
          </w:p>
        </w:tc>
        <w:tc>
          <w:tcPr>
            <w:tcW w:w="1526" w:type="dxa"/>
            <w:vAlign w:val="center"/>
          </w:tcPr>
          <w:p w14:paraId="6901648E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ISO VG 32</w:t>
            </w:r>
          </w:p>
        </w:tc>
        <w:tc>
          <w:tcPr>
            <w:tcW w:w="693" w:type="dxa"/>
            <w:vAlign w:val="center"/>
          </w:tcPr>
          <w:p w14:paraId="757B9844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</w:tcPr>
          <w:p w14:paraId="218D4C2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21" w:type="dxa"/>
            <w:noWrap/>
            <w:vAlign w:val="center"/>
          </w:tcPr>
          <w:p w14:paraId="44AE8FB0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77CB3CE2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085EC10F" w14:textId="77777777" w:rsidTr="005F27B6">
        <w:trPr>
          <w:trHeight w:val="270"/>
        </w:trPr>
        <w:tc>
          <w:tcPr>
            <w:tcW w:w="602" w:type="dxa"/>
            <w:noWrap/>
            <w:vAlign w:val="center"/>
          </w:tcPr>
          <w:p w14:paraId="4D058EB0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079" w:type="dxa"/>
            <w:vAlign w:val="center"/>
          </w:tcPr>
          <w:p w14:paraId="693FCEF3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Ulei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62E">
              <w:rPr>
                <w:rFonts w:ascii="Times New Roman" w:hAnsi="Times New Roman" w:cs="Times New Roman"/>
              </w:rPr>
              <w:t>transmisii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automate</w:t>
            </w:r>
          </w:p>
        </w:tc>
        <w:tc>
          <w:tcPr>
            <w:tcW w:w="1526" w:type="dxa"/>
            <w:vAlign w:val="center"/>
          </w:tcPr>
          <w:p w14:paraId="4FF3386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ISO VG 32</w:t>
            </w:r>
          </w:p>
        </w:tc>
        <w:tc>
          <w:tcPr>
            <w:tcW w:w="693" w:type="dxa"/>
            <w:vAlign w:val="center"/>
          </w:tcPr>
          <w:p w14:paraId="40C70E5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</w:tcPr>
          <w:p w14:paraId="2F7D5042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21" w:type="dxa"/>
            <w:noWrap/>
            <w:vAlign w:val="center"/>
          </w:tcPr>
          <w:p w14:paraId="757CC01A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4DE29444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4B2F45C3" w14:textId="77777777" w:rsidTr="005F27B6">
        <w:trPr>
          <w:trHeight w:val="270"/>
        </w:trPr>
        <w:tc>
          <w:tcPr>
            <w:tcW w:w="602" w:type="dxa"/>
            <w:noWrap/>
            <w:vAlign w:val="center"/>
          </w:tcPr>
          <w:p w14:paraId="3621137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079" w:type="dxa"/>
            <w:vAlign w:val="center"/>
          </w:tcPr>
          <w:p w14:paraId="2DF3E2B1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Antigel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(preparat-35°C)</w:t>
            </w:r>
          </w:p>
        </w:tc>
        <w:tc>
          <w:tcPr>
            <w:tcW w:w="1526" w:type="dxa"/>
            <w:vAlign w:val="center"/>
          </w:tcPr>
          <w:p w14:paraId="004C77D2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G11</w:t>
            </w:r>
          </w:p>
        </w:tc>
        <w:tc>
          <w:tcPr>
            <w:tcW w:w="693" w:type="dxa"/>
            <w:vAlign w:val="center"/>
          </w:tcPr>
          <w:p w14:paraId="109D6CC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</w:tcPr>
          <w:p w14:paraId="02623489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1" w:type="dxa"/>
            <w:noWrap/>
            <w:vAlign w:val="center"/>
          </w:tcPr>
          <w:p w14:paraId="0C86166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0F159CDB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6D9F5033" w14:textId="77777777" w:rsidTr="005F27B6">
        <w:trPr>
          <w:trHeight w:val="270"/>
        </w:trPr>
        <w:tc>
          <w:tcPr>
            <w:tcW w:w="602" w:type="dxa"/>
            <w:noWrap/>
            <w:vAlign w:val="center"/>
          </w:tcPr>
          <w:p w14:paraId="6F942028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079" w:type="dxa"/>
            <w:vAlign w:val="center"/>
          </w:tcPr>
          <w:p w14:paraId="20A281F7" w14:textId="77777777" w:rsidR="004F7FD5" w:rsidRPr="00E1562E" w:rsidRDefault="004F7FD5" w:rsidP="005161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Antigel</w:t>
            </w:r>
            <w:proofErr w:type="spellEnd"/>
            <w:r w:rsidRPr="00E1562E">
              <w:rPr>
                <w:rFonts w:ascii="Times New Roman" w:hAnsi="Times New Roman" w:cs="Times New Roman"/>
              </w:rPr>
              <w:t xml:space="preserve"> (preparat-35°C)</w:t>
            </w:r>
          </w:p>
        </w:tc>
        <w:tc>
          <w:tcPr>
            <w:tcW w:w="1526" w:type="dxa"/>
            <w:vAlign w:val="center"/>
          </w:tcPr>
          <w:p w14:paraId="156095B5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G12++</w:t>
            </w:r>
          </w:p>
        </w:tc>
        <w:tc>
          <w:tcPr>
            <w:tcW w:w="693" w:type="dxa"/>
            <w:vAlign w:val="center"/>
          </w:tcPr>
          <w:p w14:paraId="355C0457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62E">
              <w:rPr>
                <w:rFonts w:ascii="Times New Roman" w:hAnsi="Times New Roman" w:cs="Times New Roman"/>
              </w:rPr>
              <w:t>litri</w:t>
            </w:r>
            <w:proofErr w:type="spellEnd"/>
          </w:p>
        </w:tc>
        <w:tc>
          <w:tcPr>
            <w:tcW w:w="1096" w:type="dxa"/>
            <w:vAlign w:val="center"/>
          </w:tcPr>
          <w:p w14:paraId="261F514D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562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1" w:type="dxa"/>
            <w:noWrap/>
            <w:vAlign w:val="center"/>
          </w:tcPr>
          <w:p w14:paraId="1A7ECCB1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</w:tcPr>
          <w:p w14:paraId="0D7F745A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7FD5" w:rsidRPr="00E1562E" w14:paraId="35868596" w14:textId="77777777" w:rsidTr="005F27B6">
        <w:trPr>
          <w:trHeight w:val="270"/>
        </w:trPr>
        <w:tc>
          <w:tcPr>
            <w:tcW w:w="8117" w:type="dxa"/>
            <w:gridSpan w:val="6"/>
            <w:noWrap/>
            <w:vAlign w:val="center"/>
          </w:tcPr>
          <w:p w14:paraId="13D49483" w14:textId="77777777" w:rsidR="004F7FD5" w:rsidRPr="00E1562E" w:rsidRDefault="004F7FD5" w:rsidP="0051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562E">
              <w:rPr>
                <w:rFonts w:ascii="Times New Roman" w:eastAsia="Times New Roman" w:hAnsi="Times New Roman" w:cs="Times New Roman"/>
                <w:b/>
                <w:bCs/>
              </w:rPr>
              <w:t xml:space="preserve">TOTAL lei </w:t>
            </w:r>
            <w:proofErr w:type="spellStart"/>
            <w:r w:rsidRPr="00E1562E">
              <w:rPr>
                <w:rFonts w:ascii="Times New Roman" w:eastAsia="Times New Roman" w:hAnsi="Times New Roman" w:cs="Times New Roman"/>
                <w:b/>
                <w:bCs/>
              </w:rPr>
              <w:t>fara</w:t>
            </w:r>
            <w:proofErr w:type="spellEnd"/>
            <w:r w:rsidRPr="00E1562E">
              <w:rPr>
                <w:rFonts w:ascii="Times New Roman" w:eastAsia="Times New Roman" w:hAnsi="Times New Roman" w:cs="Times New Roman"/>
                <w:b/>
                <w:bCs/>
              </w:rPr>
              <w:t xml:space="preserve"> TVA</w:t>
            </w:r>
          </w:p>
        </w:tc>
        <w:tc>
          <w:tcPr>
            <w:tcW w:w="1701" w:type="dxa"/>
            <w:noWrap/>
            <w:vAlign w:val="center"/>
          </w:tcPr>
          <w:p w14:paraId="5D52334A" w14:textId="231D74E4" w:rsidR="004F7FD5" w:rsidRPr="00E1562E" w:rsidRDefault="00677DFF" w:rsidP="0067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</w:tbl>
    <w:bookmarkEnd w:id="1"/>
    <w:p w14:paraId="3F982CDD" w14:textId="018878AE" w:rsidR="00677DFF" w:rsidRPr="00ED5BE3" w:rsidRDefault="00677DFF" w:rsidP="00ED5BE3">
      <w:pPr>
        <w:spacing w:after="0" w:line="240" w:lineRule="auto"/>
        <w:ind w:right="29"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Mentionam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livra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E16B22">
        <w:rPr>
          <w:rFonts w:ascii="Times New Roman" w:hAnsi="Times New Roman" w:cs="Times New Roman"/>
          <w:sz w:val="24"/>
          <w:szCs w:val="24"/>
        </w:rPr>
        <w:t>rodusele</w:t>
      </w:r>
      <w:proofErr w:type="spellEnd"/>
      <w:r w:rsidR="00E16B2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16B22">
        <w:rPr>
          <w:rFonts w:ascii="Times New Roman" w:hAnsi="Times New Roman" w:cs="Times New Roman"/>
          <w:sz w:val="24"/>
          <w:szCs w:val="24"/>
        </w:rPr>
        <w:t>ambalaje</w:t>
      </w:r>
      <w:r>
        <w:rPr>
          <w:rFonts w:ascii="Times New Roman" w:hAnsi="Times New Roman" w:cs="Times New Roman"/>
          <w:sz w:val="24"/>
          <w:szCs w:val="24"/>
        </w:rPr>
        <w:t>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respective </w:t>
      </w:r>
      <w:proofErr w:type="spellStart"/>
      <w:r w:rsidR="00E16B22">
        <w:rPr>
          <w:rFonts w:ascii="Times New Roman" w:hAnsi="Times New Roman" w:cs="Times New Roman"/>
          <w:sz w:val="24"/>
          <w:szCs w:val="24"/>
          <w:lang w:val="fr-FR"/>
        </w:rPr>
        <w:t>uleiuri</w:t>
      </w:r>
      <w:r>
        <w:rPr>
          <w:rFonts w:ascii="Times New Roman" w:hAnsi="Times New Roman" w:cs="Times New Roman"/>
          <w:sz w:val="24"/>
          <w:szCs w:val="24"/>
          <w:lang w:val="fr-FR"/>
        </w:rPr>
        <w:t>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16B22">
        <w:rPr>
          <w:rFonts w:ascii="Times New Roman" w:hAnsi="Times New Roman" w:cs="Times New Roman"/>
          <w:sz w:val="24"/>
          <w:szCs w:val="24"/>
          <w:lang w:val="fr-FR"/>
        </w:rPr>
        <w:t>minerale</w:t>
      </w:r>
      <w:proofErr w:type="spellEnd"/>
      <w:r w:rsidR="00E16B22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E16B22">
        <w:rPr>
          <w:rFonts w:ascii="Times New Roman" w:hAnsi="Times New Roman" w:cs="Times New Roman"/>
          <w:sz w:val="24"/>
          <w:szCs w:val="24"/>
          <w:lang w:val="fr-FR"/>
        </w:rPr>
        <w:t>bidoane</w:t>
      </w:r>
      <w:proofErr w:type="spellEnd"/>
      <w:r w:rsidR="00E16B22">
        <w:rPr>
          <w:rFonts w:ascii="Times New Roman" w:hAnsi="Times New Roman" w:cs="Times New Roman"/>
          <w:sz w:val="24"/>
          <w:szCs w:val="24"/>
          <w:lang w:val="fr-FR"/>
        </w:rPr>
        <w:t xml:space="preserve"> de 1 </w:t>
      </w:r>
      <w:proofErr w:type="spellStart"/>
      <w:r w:rsidR="00E16B22">
        <w:rPr>
          <w:rFonts w:ascii="Times New Roman" w:hAnsi="Times New Roman" w:cs="Times New Roman"/>
          <w:sz w:val="24"/>
          <w:szCs w:val="24"/>
          <w:lang w:val="fr-FR"/>
        </w:rPr>
        <w:t>litru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E16B22">
        <w:rPr>
          <w:rFonts w:ascii="Times New Roman" w:hAnsi="Times New Roman" w:cs="Times New Roman"/>
          <w:sz w:val="24"/>
          <w:szCs w:val="24"/>
          <w:lang w:val="fr-FR"/>
        </w:rPr>
        <w:t>vaselin</w:t>
      </w:r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E16B22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E16B22">
        <w:rPr>
          <w:rFonts w:ascii="Times New Roman" w:hAnsi="Times New Roman" w:cs="Times New Roman"/>
          <w:sz w:val="24"/>
          <w:szCs w:val="24"/>
          <w:lang w:val="fr-FR"/>
        </w:rPr>
        <w:t>tuburi</w:t>
      </w:r>
      <w:proofErr w:type="spellEnd"/>
      <w:r w:rsidR="00E16B22">
        <w:rPr>
          <w:rFonts w:ascii="Times New Roman" w:hAnsi="Times New Roman" w:cs="Times New Roman"/>
          <w:sz w:val="24"/>
          <w:szCs w:val="24"/>
          <w:lang w:val="fr-FR"/>
        </w:rPr>
        <w:t xml:space="preserve"> de 0,4 kg (400 </w:t>
      </w:r>
      <w:proofErr w:type="spellStart"/>
      <w:r w:rsidR="00E16B22">
        <w:rPr>
          <w:rFonts w:ascii="Times New Roman" w:hAnsi="Times New Roman" w:cs="Times New Roman"/>
          <w:sz w:val="24"/>
          <w:szCs w:val="24"/>
          <w:lang w:val="fr-FR"/>
        </w:rPr>
        <w:t>grame</w:t>
      </w:r>
      <w:proofErr w:type="spellEnd"/>
      <w:r w:rsidR="00E16B22">
        <w:rPr>
          <w:rFonts w:ascii="Times New Roman" w:hAnsi="Times New Roman" w:cs="Times New Roman"/>
          <w:sz w:val="24"/>
          <w:szCs w:val="24"/>
          <w:lang w:val="fr-FR"/>
        </w:rPr>
        <w:t>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="00E16B22">
        <w:rPr>
          <w:rFonts w:ascii="Times New Roman" w:hAnsi="Times New Roman" w:cs="Times New Roman"/>
          <w:sz w:val="24"/>
          <w:szCs w:val="24"/>
          <w:lang w:val="fr-FR"/>
        </w:rPr>
        <w:t>antigel</w:t>
      </w:r>
      <w:r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="00E16B22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E16B22">
        <w:rPr>
          <w:rFonts w:ascii="Times New Roman" w:hAnsi="Times New Roman" w:cs="Times New Roman"/>
          <w:sz w:val="24"/>
          <w:szCs w:val="24"/>
          <w:lang w:val="fr-FR"/>
        </w:rPr>
        <w:t>bidoane</w:t>
      </w:r>
      <w:proofErr w:type="spellEnd"/>
      <w:r w:rsidR="00E16B22">
        <w:rPr>
          <w:rFonts w:ascii="Times New Roman" w:hAnsi="Times New Roman" w:cs="Times New Roman"/>
          <w:sz w:val="24"/>
          <w:szCs w:val="24"/>
          <w:lang w:val="fr-FR"/>
        </w:rPr>
        <w:t xml:space="preserve"> de 1 </w:t>
      </w:r>
      <w:proofErr w:type="spellStart"/>
      <w:r w:rsidR="00E16B22">
        <w:rPr>
          <w:rFonts w:ascii="Times New Roman" w:hAnsi="Times New Roman" w:cs="Times New Roman"/>
          <w:sz w:val="24"/>
          <w:szCs w:val="24"/>
          <w:lang w:val="fr-FR"/>
        </w:rPr>
        <w:t>litru</w:t>
      </w:r>
      <w:proofErr w:type="spellEnd"/>
      <w:r w:rsidR="00E16B2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291B108" w14:textId="77777777" w:rsidR="00EF7735" w:rsidRDefault="009B3C1B" w:rsidP="00EF7735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91288" w:rsidRPr="00A94B4B">
        <w:rPr>
          <w:rFonts w:ascii="Times New Roman" w:hAnsi="Times New Roman" w:cs="Times New Roman"/>
          <w:sz w:val="24"/>
          <w:szCs w:val="24"/>
        </w:rPr>
        <w:t>Livrarea</w:t>
      </w:r>
      <w:proofErr w:type="spellEnd"/>
      <w:r w:rsidR="00E16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B22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="00B42B36" w:rsidRPr="00B42B36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="00350FA4">
        <w:rPr>
          <w:rFonts w:ascii="Times New Roman" w:hAnsi="Times New Roman" w:cs="Times New Roman"/>
          <w:sz w:val="24"/>
          <w:szCs w:val="24"/>
        </w:rPr>
        <w:t xml:space="preserve"> </w:t>
      </w:r>
      <w:r w:rsidR="00D91288" w:rsidRPr="00A94B4B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D91288" w:rsidRPr="00A94B4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91288" w:rsidRPr="00A94B4B">
        <w:rPr>
          <w:rFonts w:ascii="Times New Roman" w:hAnsi="Times New Roman" w:cs="Times New Roman"/>
          <w:sz w:val="24"/>
          <w:szCs w:val="24"/>
        </w:rPr>
        <w:t xml:space="preserve"> face </w:t>
      </w:r>
      <w:r w:rsidR="009533F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comenzi</w:t>
      </w:r>
      <w:r w:rsidR="008C7B4B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livrare</w:t>
      </w:r>
      <w:proofErr w:type="spellEnd"/>
      <w:r w:rsidR="00677DFF">
        <w:rPr>
          <w:rFonts w:ascii="Times New Roman" w:hAnsi="Times New Roman" w:cs="Times New Roman"/>
          <w:sz w:val="24"/>
          <w:szCs w:val="24"/>
        </w:rPr>
        <w:t xml:space="preserve">, maxim 3 </w:t>
      </w:r>
      <w:proofErr w:type="spellStart"/>
      <w:r w:rsidR="00677DF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677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DFF">
        <w:rPr>
          <w:rFonts w:ascii="Times New Roman" w:hAnsi="Times New Roman" w:cs="Times New Roman"/>
          <w:sz w:val="24"/>
          <w:szCs w:val="24"/>
        </w:rPr>
        <w:t>lucratoare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destinatiei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finale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achizitor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677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51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B76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>Secţi</w:t>
      </w:r>
      <w:r w:rsidR="00677DFF">
        <w:rPr>
          <w:rFonts w:ascii="Times New Roman" w:eastAsia="TimesNewRomanPSMT" w:hAnsi="Times New Roman" w:cs="Times New Roman"/>
          <w:sz w:val="24"/>
          <w:szCs w:val="24"/>
        </w:rPr>
        <w:t>a</w:t>
      </w:r>
      <w:proofErr w:type="spellEnd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 xml:space="preserve"> de </w:t>
      </w:r>
      <w:proofErr w:type="spellStart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>Drumuri</w:t>
      </w:r>
      <w:proofErr w:type="spellEnd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>Naţionale</w:t>
      </w:r>
      <w:proofErr w:type="spellEnd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>Feteşti</w:t>
      </w:r>
      <w:proofErr w:type="spellEnd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77DFF">
        <w:rPr>
          <w:rFonts w:ascii="Times New Roman" w:eastAsia="TimesNewRomanPSMT" w:hAnsi="Times New Roman" w:cs="Times New Roman"/>
          <w:sz w:val="24"/>
          <w:szCs w:val="24"/>
        </w:rPr>
        <w:t>–</w:t>
      </w:r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677DFF">
        <w:rPr>
          <w:rFonts w:ascii="Times New Roman" w:eastAsia="TimesNewRomanPSMT" w:hAnsi="Times New Roman" w:cs="Times New Roman"/>
          <w:sz w:val="24"/>
          <w:szCs w:val="24"/>
        </w:rPr>
        <w:t>Oras</w:t>
      </w:r>
      <w:proofErr w:type="spellEnd"/>
      <w:r w:rsidR="00677DF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>Feteşti</w:t>
      </w:r>
      <w:proofErr w:type="spellEnd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 xml:space="preserve">, str. </w:t>
      </w:r>
      <w:proofErr w:type="spellStart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>Depoului</w:t>
      </w:r>
      <w:proofErr w:type="spellEnd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 xml:space="preserve">, nr.57, </w:t>
      </w:r>
      <w:proofErr w:type="spellStart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>judeţul</w:t>
      </w:r>
      <w:proofErr w:type="spellEnd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677DFF" w:rsidRPr="00AC39B9">
        <w:rPr>
          <w:rFonts w:ascii="Times New Roman" w:eastAsia="TimesNewRomanPSMT" w:hAnsi="Times New Roman" w:cs="Times New Roman"/>
          <w:sz w:val="24"/>
          <w:szCs w:val="24"/>
        </w:rPr>
        <w:t>Ialomiţa</w:t>
      </w:r>
      <w:proofErr w:type="spellEnd"/>
      <w:r w:rsidR="00677DFF" w:rsidRPr="007D0A9A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="00694A39"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="00694A39"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bookmarkStart w:id="2" w:name="_Hlk113264728"/>
    </w:p>
    <w:p w14:paraId="3FD4CC9A" w14:textId="5ED23D97" w:rsidR="00694A39" w:rsidRPr="00694A39" w:rsidRDefault="00694A39" w:rsidP="00EF7735">
      <w:pPr>
        <w:ind w:left="2880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Denumire ofertant</w:t>
      </w:r>
    </w:p>
    <w:p w14:paraId="61BA0F1A" w14:textId="77777777" w:rsidR="00694A39" w:rsidRPr="00694A39" w:rsidRDefault="00694A39" w:rsidP="00677DF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>SC ___________________SA/SRL</w:t>
      </w:r>
    </w:p>
    <w:p w14:paraId="39E24C83" w14:textId="77777777" w:rsidR="00694A39" w:rsidRPr="00694A39" w:rsidRDefault="00694A39" w:rsidP="00677DF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Administrator</w:t>
      </w:r>
    </w:p>
    <w:p w14:paraId="399DFEEE" w14:textId="77777777" w:rsidR="00694A39" w:rsidRPr="00694A39" w:rsidRDefault="00694A39" w:rsidP="00677DF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  Nume, Prenume____________</w:t>
      </w:r>
    </w:p>
    <w:p w14:paraId="659E43D2" w14:textId="7E92DC27" w:rsidR="00CB1BEA" w:rsidRDefault="00694A39" w:rsidP="00677DF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         Semnatura si stampila</w:t>
      </w:r>
      <w:bookmarkEnd w:id="2"/>
    </w:p>
    <w:sectPr w:rsidR="00CB1BEA" w:rsidSect="00B76511">
      <w:pgSz w:w="11907" w:h="16840" w:code="9"/>
      <w:pgMar w:top="284" w:right="927" w:bottom="85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D84"/>
    <w:multiLevelType w:val="hybridMultilevel"/>
    <w:tmpl w:val="743CBA9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62F9F"/>
    <w:multiLevelType w:val="hybridMultilevel"/>
    <w:tmpl w:val="AF666980"/>
    <w:lvl w:ilvl="0" w:tplc="2C147B82">
      <w:start w:val="2"/>
      <w:numFmt w:val="bullet"/>
      <w:lvlText w:val="-"/>
      <w:lvlJc w:val="left"/>
      <w:pPr>
        <w:ind w:left="612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5" w:hanging="360"/>
      </w:pPr>
      <w:rPr>
        <w:rFonts w:ascii="Wingdings" w:hAnsi="Wingdings" w:hint="default"/>
      </w:rPr>
    </w:lvl>
  </w:abstractNum>
  <w:abstractNum w:abstractNumId="2" w15:restartNumberingAfterBreak="0">
    <w:nsid w:val="0C8507A8"/>
    <w:multiLevelType w:val="multilevel"/>
    <w:tmpl w:val="B008CFD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1C3DE3"/>
    <w:multiLevelType w:val="hybridMultilevel"/>
    <w:tmpl w:val="52FE5DDA"/>
    <w:lvl w:ilvl="0" w:tplc="E1EE0F4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30C5"/>
    <w:multiLevelType w:val="hybridMultilevel"/>
    <w:tmpl w:val="7E4A42AC"/>
    <w:lvl w:ilvl="0" w:tplc="137E3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E5B51"/>
    <w:multiLevelType w:val="hybridMultilevel"/>
    <w:tmpl w:val="9EA80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D1707"/>
    <w:multiLevelType w:val="hybridMultilevel"/>
    <w:tmpl w:val="3A74E4FC"/>
    <w:lvl w:ilvl="0" w:tplc="CFA0C9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01B11C9"/>
    <w:multiLevelType w:val="hybridMultilevel"/>
    <w:tmpl w:val="4AE24A10"/>
    <w:lvl w:ilvl="0" w:tplc="58202B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577164A"/>
    <w:multiLevelType w:val="multilevel"/>
    <w:tmpl w:val="546AEC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556D07E6"/>
    <w:multiLevelType w:val="hybridMultilevel"/>
    <w:tmpl w:val="2B6E8D3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411F"/>
    <w:multiLevelType w:val="hybridMultilevel"/>
    <w:tmpl w:val="619E4E6E"/>
    <w:lvl w:ilvl="0" w:tplc="AFC0D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E266E"/>
    <w:multiLevelType w:val="hybridMultilevel"/>
    <w:tmpl w:val="7C0683F8"/>
    <w:lvl w:ilvl="0" w:tplc="95C4297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3AD3ADC"/>
    <w:multiLevelType w:val="singleLevel"/>
    <w:tmpl w:val="AF282BF8"/>
    <w:lvl w:ilvl="0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7464632"/>
    <w:multiLevelType w:val="hybridMultilevel"/>
    <w:tmpl w:val="205232DA"/>
    <w:lvl w:ilvl="0" w:tplc="15EA329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6572202">
    <w:abstractNumId w:val="5"/>
  </w:num>
  <w:num w:numId="2" w16cid:durableId="998390142">
    <w:abstractNumId w:val="4"/>
  </w:num>
  <w:num w:numId="3" w16cid:durableId="1565794703">
    <w:abstractNumId w:val="12"/>
  </w:num>
  <w:num w:numId="4" w16cid:durableId="1953591878">
    <w:abstractNumId w:val="10"/>
  </w:num>
  <w:num w:numId="5" w16cid:durableId="55862829">
    <w:abstractNumId w:val="13"/>
  </w:num>
  <w:num w:numId="6" w16cid:durableId="180093259">
    <w:abstractNumId w:val="8"/>
  </w:num>
  <w:num w:numId="7" w16cid:durableId="216212182">
    <w:abstractNumId w:val="7"/>
  </w:num>
  <w:num w:numId="8" w16cid:durableId="1582132900">
    <w:abstractNumId w:val="0"/>
  </w:num>
  <w:num w:numId="9" w16cid:durableId="1529561471">
    <w:abstractNumId w:val="2"/>
  </w:num>
  <w:num w:numId="10" w16cid:durableId="1063065841">
    <w:abstractNumId w:val="9"/>
  </w:num>
  <w:num w:numId="11" w16cid:durableId="1559246606">
    <w:abstractNumId w:val="3"/>
  </w:num>
  <w:num w:numId="12" w16cid:durableId="1944025646">
    <w:abstractNumId w:val="6"/>
  </w:num>
  <w:num w:numId="13" w16cid:durableId="1571503258">
    <w:abstractNumId w:val="1"/>
  </w:num>
  <w:num w:numId="14" w16cid:durableId="18654420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1A3"/>
    <w:rsid w:val="00001A0D"/>
    <w:rsid w:val="00014767"/>
    <w:rsid w:val="000158B3"/>
    <w:rsid w:val="00024916"/>
    <w:rsid w:val="00030675"/>
    <w:rsid w:val="00043E84"/>
    <w:rsid w:val="00055D7E"/>
    <w:rsid w:val="000636D3"/>
    <w:rsid w:val="00083B7A"/>
    <w:rsid w:val="00095D71"/>
    <w:rsid w:val="000A25F3"/>
    <w:rsid w:val="000A5A17"/>
    <w:rsid w:val="000B58B8"/>
    <w:rsid w:val="000B622C"/>
    <w:rsid w:val="000D236C"/>
    <w:rsid w:val="000D55F9"/>
    <w:rsid w:val="000D7FC0"/>
    <w:rsid w:val="000E1975"/>
    <w:rsid w:val="00100C75"/>
    <w:rsid w:val="0010356E"/>
    <w:rsid w:val="00127419"/>
    <w:rsid w:val="00146447"/>
    <w:rsid w:val="00155094"/>
    <w:rsid w:val="00174FBD"/>
    <w:rsid w:val="00180299"/>
    <w:rsid w:val="00187952"/>
    <w:rsid w:val="00190673"/>
    <w:rsid w:val="00194FA4"/>
    <w:rsid w:val="001A45BD"/>
    <w:rsid w:val="001B1E03"/>
    <w:rsid w:val="001B52CB"/>
    <w:rsid w:val="001C6EE7"/>
    <w:rsid w:val="001D3EB4"/>
    <w:rsid w:val="001D52AC"/>
    <w:rsid w:val="001F385D"/>
    <w:rsid w:val="00200950"/>
    <w:rsid w:val="00200B62"/>
    <w:rsid w:val="00224F82"/>
    <w:rsid w:val="0023442A"/>
    <w:rsid w:val="002378DB"/>
    <w:rsid w:val="00247A2F"/>
    <w:rsid w:val="00254F11"/>
    <w:rsid w:val="00257CEC"/>
    <w:rsid w:val="00266400"/>
    <w:rsid w:val="00283E37"/>
    <w:rsid w:val="002A4F24"/>
    <w:rsid w:val="002A5971"/>
    <w:rsid w:val="002E6D80"/>
    <w:rsid w:val="002F0962"/>
    <w:rsid w:val="0030151D"/>
    <w:rsid w:val="00313019"/>
    <w:rsid w:val="00325B44"/>
    <w:rsid w:val="003422CF"/>
    <w:rsid w:val="0034241A"/>
    <w:rsid w:val="00350FA4"/>
    <w:rsid w:val="003540C1"/>
    <w:rsid w:val="00357AFD"/>
    <w:rsid w:val="00357BFF"/>
    <w:rsid w:val="0036224C"/>
    <w:rsid w:val="00371664"/>
    <w:rsid w:val="00374729"/>
    <w:rsid w:val="00390EEC"/>
    <w:rsid w:val="003919F8"/>
    <w:rsid w:val="003B5F92"/>
    <w:rsid w:val="003E408E"/>
    <w:rsid w:val="003F55AA"/>
    <w:rsid w:val="004117B9"/>
    <w:rsid w:val="00431467"/>
    <w:rsid w:val="0043171C"/>
    <w:rsid w:val="0043636F"/>
    <w:rsid w:val="004460A0"/>
    <w:rsid w:val="00474B80"/>
    <w:rsid w:val="00481D28"/>
    <w:rsid w:val="004B68C3"/>
    <w:rsid w:val="004F2099"/>
    <w:rsid w:val="004F769F"/>
    <w:rsid w:val="004F7FD5"/>
    <w:rsid w:val="00507420"/>
    <w:rsid w:val="00516E10"/>
    <w:rsid w:val="00523404"/>
    <w:rsid w:val="00527699"/>
    <w:rsid w:val="00531BC9"/>
    <w:rsid w:val="00537D50"/>
    <w:rsid w:val="005717E4"/>
    <w:rsid w:val="0057652F"/>
    <w:rsid w:val="0057779C"/>
    <w:rsid w:val="00590A1A"/>
    <w:rsid w:val="005B3098"/>
    <w:rsid w:val="005C2CA4"/>
    <w:rsid w:val="005C62FA"/>
    <w:rsid w:val="005D154D"/>
    <w:rsid w:val="005D71D2"/>
    <w:rsid w:val="005E1C6F"/>
    <w:rsid w:val="005F27B6"/>
    <w:rsid w:val="005F7E52"/>
    <w:rsid w:val="00607523"/>
    <w:rsid w:val="00610E5F"/>
    <w:rsid w:val="006169EE"/>
    <w:rsid w:val="00616F06"/>
    <w:rsid w:val="00625B84"/>
    <w:rsid w:val="00625FBC"/>
    <w:rsid w:val="00635F2B"/>
    <w:rsid w:val="0064299E"/>
    <w:rsid w:val="0064756F"/>
    <w:rsid w:val="006713C6"/>
    <w:rsid w:val="00671EAE"/>
    <w:rsid w:val="00677DFF"/>
    <w:rsid w:val="00693F58"/>
    <w:rsid w:val="006944EE"/>
    <w:rsid w:val="00694A39"/>
    <w:rsid w:val="006C0DE5"/>
    <w:rsid w:val="006C67DA"/>
    <w:rsid w:val="006D5349"/>
    <w:rsid w:val="007051A3"/>
    <w:rsid w:val="00705F7F"/>
    <w:rsid w:val="00715206"/>
    <w:rsid w:val="007161A2"/>
    <w:rsid w:val="00724C58"/>
    <w:rsid w:val="007264B1"/>
    <w:rsid w:val="0072700E"/>
    <w:rsid w:val="0073439B"/>
    <w:rsid w:val="00734816"/>
    <w:rsid w:val="00752662"/>
    <w:rsid w:val="00764F99"/>
    <w:rsid w:val="00766B39"/>
    <w:rsid w:val="00777515"/>
    <w:rsid w:val="00783F11"/>
    <w:rsid w:val="00792955"/>
    <w:rsid w:val="00792BC7"/>
    <w:rsid w:val="00797D31"/>
    <w:rsid w:val="007A452B"/>
    <w:rsid w:val="007A6845"/>
    <w:rsid w:val="007C00FC"/>
    <w:rsid w:val="007D7277"/>
    <w:rsid w:val="007E60F8"/>
    <w:rsid w:val="007F4F05"/>
    <w:rsid w:val="00804171"/>
    <w:rsid w:val="00847D98"/>
    <w:rsid w:val="00862DA1"/>
    <w:rsid w:val="00881925"/>
    <w:rsid w:val="00887C97"/>
    <w:rsid w:val="008A2613"/>
    <w:rsid w:val="008B015C"/>
    <w:rsid w:val="008C2179"/>
    <w:rsid w:val="008C2A18"/>
    <w:rsid w:val="008C7B4B"/>
    <w:rsid w:val="008D03CC"/>
    <w:rsid w:val="008D4FFB"/>
    <w:rsid w:val="008E480F"/>
    <w:rsid w:val="008F29D5"/>
    <w:rsid w:val="008F33A9"/>
    <w:rsid w:val="0090285B"/>
    <w:rsid w:val="0090584D"/>
    <w:rsid w:val="009152C6"/>
    <w:rsid w:val="0092054F"/>
    <w:rsid w:val="009454F7"/>
    <w:rsid w:val="009533F3"/>
    <w:rsid w:val="00980AE4"/>
    <w:rsid w:val="00982764"/>
    <w:rsid w:val="009920CD"/>
    <w:rsid w:val="0099608E"/>
    <w:rsid w:val="009A443C"/>
    <w:rsid w:val="009B3C1B"/>
    <w:rsid w:val="009D11EB"/>
    <w:rsid w:val="009E4B97"/>
    <w:rsid w:val="009E66C8"/>
    <w:rsid w:val="009F4A86"/>
    <w:rsid w:val="009F6C97"/>
    <w:rsid w:val="00A02DA1"/>
    <w:rsid w:val="00A122F7"/>
    <w:rsid w:val="00A16654"/>
    <w:rsid w:val="00A20BA1"/>
    <w:rsid w:val="00A27C5B"/>
    <w:rsid w:val="00A308CB"/>
    <w:rsid w:val="00A9287E"/>
    <w:rsid w:val="00AA2F7F"/>
    <w:rsid w:val="00AA56AE"/>
    <w:rsid w:val="00AB067A"/>
    <w:rsid w:val="00AB0741"/>
    <w:rsid w:val="00AB4407"/>
    <w:rsid w:val="00AC525D"/>
    <w:rsid w:val="00AC66F9"/>
    <w:rsid w:val="00AC7FB8"/>
    <w:rsid w:val="00AD155E"/>
    <w:rsid w:val="00AF7C23"/>
    <w:rsid w:val="00B235F2"/>
    <w:rsid w:val="00B42B36"/>
    <w:rsid w:val="00B54E77"/>
    <w:rsid w:val="00B67D64"/>
    <w:rsid w:val="00B75445"/>
    <w:rsid w:val="00B76511"/>
    <w:rsid w:val="00B77161"/>
    <w:rsid w:val="00B81006"/>
    <w:rsid w:val="00B81AA7"/>
    <w:rsid w:val="00BC6A2A"/>
    <w:rsid w:val="00BE515A"/>
    <w:rsid w:val="00BF2326"/>
    <w:rsid w:val="00C119D1"/>
    <w:rsid w:val="00C11F4E"/>
    <w:rsid w:val="00C16023"/>
    <w:rsid w:val="00C333F8"/>
    <w:rsid w:val="00C50AF7"/>
    <w:rsid w:val="00C50E6A"/>
    <w:rsid w:val="00C60DDB"/>
    <w:rsid w:val="00C616FA"/>
    <w:rsid w:val="00C61858"/>
    <w:rsid w:val="00C6538F"/>
    <w:rsid w:val="00CA6511"/>
    <w:rsid w:val="00CB0FDD"/>
    <w:rsid w:val="00CB1BEA"/>
    <w:rsid w:val="00D12663"/>
    <w:rsid w:val="00D1558B"/>
    <w:rsid w:val="00D2089D"/>
    <w:rsid w:val="00D23D5D"/>
    <w:rsid w:val="00D60C73"/>
    <w:rsid w:val="00D757C4"/>
    <w:rsid w:val="00D81E7A"/>
    <w:rsid w:val="00D91288"/>
    <w:rsid w:val="00D9753F"/>
    <w:rsid w:val="00D977C9"/>
    <w:rsid w:val="00DA5624"/>
    <w:rsid w:val="00DB14B5"/>
    <w:rsid w:val="00DB3ABC"/>
    <w:rsid w:val="00DB4DE4"/>
    <w:rsid w:val="00DC2C82"/>
    <w:rsid w:val="00DD1503"/>
    <w:rsid w:val="00DD1E7E"/>
    <w:rsid w:val="00DD32DE"/>
    <w:rsid w:val="00DE2E46"/>
    <w:rsid w:val="00E16B22"/>
    <w:rsid w:val="00E248E3"/>
    <w:rsid w:val="00E37125"/>
    <w:rsid w:val="00E525EC"/>
    <w:rsid w:val="00E528E9"/>
    <w:rsid w:val="00E66B08"/>
    <w:rsid w:val="00E71F0A"/>
    <w:rsid w:val="00E72D58"/>
    <w:rsid w:val="00EB7C5E"/>
    <w:rsid w:val="00ED5BE3"/>
    <w:rsid w:val="00EE4A0F"/>
    <w:rsid w:val="00EF191E"/>
    <w:rsid w:val="00EF7735"/>
    <w:rsid w:val="00F311E6"/>
    <w:rsid w:val="00F360BD"/>
    <w:rsid w:val="00F36D74"/>
    <w:rsid w:val="00F40924"/>
    <w:rsid w:val="00F4797D"/>
    <w:rsid w:val="00F56A05"/>
    <w:rsid w:val="00F577A5"/>
    <w:rsid w:val="00F71173"/>
    <w:rsid w:val="00F84955"/>
    <w:rsid w:val="00FD208E"/>
    <w:rsid w:val="00FD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19F8"/>
  <w15:docId w15:val="{AFB6561F-887C-45FF-B222-EB077F67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40924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32"/>
      <w:szCs w:val="20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F40924"/>
    <w:pPr>
      <w:keepNext/>
      <w:tabs>
        <w:tab w:val="left" w:pos="-720"/>
      </w:tabs>
      <w:suppressAutoHyphens/>
      <w:spacing w:after="0" w:line="360" w:lineRule="auto"/>
      <w:jc w:val="both"/>
      <w:outlineLvl w:val="1"/>
    </w:pPr>
    <w:rPr>
      <w:rFonts w:ascii="Times New Roman Rom" w:eastAsia="Times New Roman" w:hAnsi="Times New Roman Rom" w:cs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F40924"/>
    <w:pPr>
      <w:keepNext/>
      <w:tabs>
        <w:tab w:val="left" w:pos="-720"/>
      </w:tabs>
      <w:suppressAutoHyphens/>
      <w:spacing w:after="0" w:line="360" w:lineRule="auto"/>
      <w:jc w:val="right"/>
      <w:outlineLvl w:val="3"/>
    </w:pPr>
    <w:rPr>
      <w:rFonts w:ascii="Times New Roman Rom" w:eastAsia="Times New Roman" w:hAnsi="Times New Roman Rom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"/>
    <w:basedOn w:val="Normal"/>
    <w:link w:val="ListParagraphChar"/>
    <w:uiPriority w:val="34"/>
    <w:qFormat/>
    <w:rsid w:val="00635F2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4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92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F40924"/>
    <w:rPr>
      <w:rFonts w:ascii="Arial" w:eastAsia="Times New Roman" w:hAnsi="Arial" w:cs="Times New Roman"/>
      <w:b/>
      <w:sz w:val="32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rsid w:val="00F40924"/>
    <w:rPr>
      <w:rFonts w:ascii="Times New Roman Rom" w:eastAsia="Times New Roman" w:hAnsi="Times New Roman Rom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F40924"/>
    <w:rPr>
      <w:rFonts w:ascii="Times New Roman Rom" w:eastAsia="Times New Roman" w:hAnsi="Times New Roman Rom" w:cs="Times New Roman"/>
      <w:sz w:val="28"/>
      <w:szCs w:val="20"/>
    </w:rPr>
  </w:style>
  <w:style w:type="paragraph" w:styleId="Footer">
    <w:name w:val="footer"/>
    <w:basedOn w:val="Normal"/>
    <w:link w:val="FooterChar"/>
    <w:rsid w:val="00F4092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F40924"/>
  </w:style>
  <w:style w:type="paragraph" w:styleId="Header">
    <w:name w:val="header"/>
    <w:basedOn w:val="Normal"/>
    <w:link w:val="HeaderChar"/>
    <w:rsid w:val="00F4092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odyText">
    <w:name w:val="Body Text"/>
    <w:basedOn w:val="Normal"/>
    <w:link w:val="BodyTextChar"/>
    <w:rsid w:val="00F409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8"/>
      <w:szCs w:val="20"/>
      <w:u w:val="single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F40924"/>
    <w:rPr>
      <w:rFonts w:ascii="Arial" w:eastAsia="Times New Roman" w:hAnsi="Arial" w:cs="Times New Roman"/>
      <w:sz w:val="28"/>
      <w:szCs w:val="20"/>
      <w:u w:val="single"/>
      <w:lang w:val="fr-FR" w:eastAsia="ro-RO"/>
    </w:rPr>
  </w:style>
  <w:style w:type="paragraph" w:styleId="TOAHeading">
    <w:name w:val="toa heading"/>
    <w:basedOn w:val="Normal"/>
    <w:next w:val="Normal"/>
    <w:semiHidden/>
    <w:rsid w:val="00F40924"/>
    <w:pPr>
      <w:tabs>
        <w:tab w:val="left" w:pos="9000"/>
        <w:tab w:val="right" w:pos="9360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F40924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BodyText2Char">
    <w:name w:val="Body Text 2 Char"/>
    <w:basedOn w:val="DefaultParagraphFont"/>
    <w:link w:val="BodyText2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customStyle="1" w:styleId="TableText">
    <w:name w:val="Table Text"/>
    <w:basedOn w:val="Normal"/>
    <w:rsid w:val="00F4092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39"/>
    <w:rsid w:val="00F409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74B80"/>
    <w:pPr>
      <w:spacing w:after="0" w:line="240" w:lineRule="auto"/>
    </w:pPr>
  </w:style>
  <w:style w:type="character" w:styleId="Hyperlink">
    <w:name w:val="Hyperlink"/>
    <w:uiPriority w:val="99"/>
    <w:rsid w:val="007A452B"/>
    <w:rPr>
      <w:color w:val="0000FF"/>
      <w:u w:val="single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9F4A86"/>
    <w:pPr>
      <w:spacing w:after="0" w:line="240" w:lineRule="auto"/>
    </w:pPr>
    <w:rPr>
      <w:rFonts w:ascii="Arial" w:eastAsia="Times New Roman" w:hAnsi="Arial" w:cs="Times New Roman"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39"/>
    <w:rsid w:val="0069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aragraph Char"/>
    <w:basedOn w:val="DefaultParagraphFont"/>
    <w:link w:val="ListParagraph"/>
    <w:uiPriority w:val="34"/>
    <w:rsid w:val="00D91288"/>
  </w:style>
  <w:style w:type="character" w:customStyle="1" w:styleId="Other">
    <w:name w:val="Other_"/>
    <w:basedOn w:val="DefaultParagraphFont"/>
    <w:link w:val="Other0"/>
    <w:rsid w:val="009533F3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9533F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ACHIZITII-TEO</cp:lastModifiedBy>
  <cp:revision>75</cp:revision>
  <cp:lastPrinted>2019-03-13T13:08:00Z</cp:lastPrinted>
  <dcterms:created xsi:type="dcterms:W3CDTF">2019-04-22T10:42:00Z</dcterms:created>
  <dcterms:modified xsi:type="dcterms:W3CDTF">2026-05-25T12:40:00Z</dcterms:modified>
</cp:coreProperties>
</file>