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16CF9" w14:textId="5FE26C2B" w:rsidR="00592753" w:rsidRDefault="00592753" w:rsidP="00285AEE">
      <w:pPr>
        <w:jc w:val="center"/>
        <w:rPr>
          <w:rStyle w:val="sanxttl"/>
          <w:color w:val="000000"/>
        </w:rPr>
      </w:pPr>
      <w:r>
        <w:rPr>
          <w:noProof/>
        </w:rPr>
        <w:drawing>
          <wp:inline distT="0" distB="0" distL="0" distR="0" wp14:anchorId="0C5C88BD" wp14:editId="1CCDAD4F">
            <wp:extent cx="6126480" cy="162941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80679" w14:textId="77777777" w:rsidR="00592753" w:rsidRDefault="00592753" w:rsidP="00E71453">
      <w:pPr>
        <w:jc w:val="both"/>
        <w:rPr>
          <w:rStyle w:val="sanxttl"/>
          <w:color w:val="000000"/>
        </w:rPr>
      </w:pPr>
    </w:p>
    <w:p w14:paraId="0A2AF3C9" w14:textId="5EF4D7CF" w:rsidR="00592753" w:rsidRPr="00592753" w:rsidRDefault="00592753" w:rsidP="00917B21">
      <w:pPr>
        <w:jc w:val="center"/>
        <w:rPr>
          <w:rStyle w:val="sanxttl"/>
          <w:b/>
          <w:bCs/>
          <w:color w:val="000000"/>
        </w:rPr>
      </w:pPr>
      <w:r w:rsidRPr="00592753">
        <w:rPr>
          <w:rStyle w:val="sanxttl"/>
          <w:b/>
          <w:bCs/>
          <w:color w:val="000000"/>
        </w:rPr>
        <w:t>RAPORT DE EVALUARE</w:t>
      </w:r>
    </w:p>
    <w:p w14:paraId="070832AB" w14:textId="2A038DD7" w:rsidR="00592753" w:rsidRDefault="00592753" w:rsidP="00917B21">
      <w:pPr>
        <w:jc w:val="center"/>
        <w:rPr>
          <w:rStyle w:val="spar"/>
          <w:b/>
          <w:bCs/>
        </w:rPr>
      </w:pPr>
      <w:r w:rsidRPr="00592753">
        <w:rPr>
          <w:rStyle w:val="spar"/>
          <w:b/>
          <w:bCs/>
          <w:color w:val="000000"/>
        </w:rPr>
        <w:t xml:space="preserve">a </w:t>
      </w:r>
      <w:proofErr w:type="spellStart"/>
      <w:r w:rsidRPr="00592753">
        <w:rPr>
          <w:rStyle w:val="spar"/>
          <w:b/>
          <w:bCs/>
        </w:rPr>
        <w:t>implementării</w:t>
      </w:r>
      <w:proofErr w:type="spellEnd"/>
      <w:r w:rsidRPr="00592753">
        <w:rPr>
          <w:rStyle w:val="spar"/>
          <w:b/>
          <w:bCs/>
        </w:rPr>
        <w:t xml:space="preserve"> </w:t>
      </w:r>
      <w:hyperlink r:id="rId7" w:history="1">
        <w:proofErr w:type="spellStart"/>
        <w:r w:rsidRPr="00592753">
          <w:rPr>
            <w:rStyle w:val="Hyperlink"/>
            <w:b/>
            <w:bCs/>
            <w:color w:val="auto"/>
            <w:u w:val="none"/>
          </w:rPr>
          <w:t>Legii</w:t>
        </w:r>
        <w:proofErr w:type="spellEnd"/>
        <w:r w:rsidRPr="00592753">
          <w:rPr>
            <w:rStyle w:val="Hyperlink"/>
            <w:b/>
            <w:bCs/>
            <w:color w:val="auto"/>
            <w:u w:val="none"/>
          </w:rPr>
          <w:t xml:space="preserve"> nr. 544/2001</w:t>
        </w:r>
      </w:hyperlink>
    </w:p>
    <w:p w14:paraId="65653776" w14:textId="030DE05F" w:rsidR="00592753" w:rsidRDefault="00592753" w:rsidP="00917B21">
      <w:pPr>
        <w:jc w:val="center"/>
        <w:rPr>
          <w:rStyle w:val="spar"/>
          <w:b/>
          <w:bCs/>
        </w:rPr>
      </w:pPr>
      <w:proofErr w:type="spellStart"/>
      <w:r>
        <w:rPr>
          <w:rStyle w:val="spar"/>
          <w:b/>
          <w:bCs/>
        </w:rPr>
        <w:t>în</w:t>
      </w:r>
      <w:proofErr w:type="spellEnd"/>
      <w:r>
        <w:rPr>
          <w:rStyle w:val="spar"/>
          <w:b/>
          <w:bCs/>
        </w:rPr>
        <w:t xml:space="preserve"> </w:t>
      </w:r>
      <w:proofErr w:type="spellStart"/>
      <w:r>
        <w:rPr>
          <w:rStyle w:val="spar"/>
          <w:b/>
          <w:bCs/>
        </w:rPr>
        <w:t>anul</w:t>
      </w:r>
      <w:proofErr w:type="spellEnd"/>
      <w:r>
        <w:rPr>
          <w:rStyle w:val="spar"/>
          <w:b/>
          <w:bCs/>
        </w:rPr>
        <w:t xml:space="preserve"> 2019</w:t>
      </w:r>
    </w:p>
    <w:p w14:paraId="5E1BB0DA" w14:textId="632953AC" w:rsidR="00592753" w:rsidRDefault="00592753" w:rsidP="00E71453">
      <w:pPr>
        <w:jc w:val="both"/>
        <w:rPr>
          <w:rStyle w:val="spar"/>
          <w:b/>
          <w:bCs/>
        </w:rPr>
      </w:pPr>
    </w:p>
    <w:p w14:paraId="437BCB12" w14:textId="6D396774" w:rsidR="00592753" w:rsidRPr="00592753" w:rsidRDefault="00592753" w:rsidP="00E71453">
      <w:pPr>
        <w:jc w:val="both"/>
        <w:rPr>
          <w:rStyle w:val="spar"/>
          <w:sz w:val="20"/>
          <w:szCs w:val="20"/>
        </w:rPr>
      </w:pPr>
      <w:proofErr w:type="spellStart"/>
      <w:r w:rsidRPr="00592753">
        <w:rPr>
          <w:rStyle w:val="spar"/>
          <w:sz w:val="20"/>
          <w:szCs w:val="20"/>
        </w:rPr>
        <w:t>Elaborat</w:t>
      </w:r>
      <w:proofErr w:type="spellEnd"/>
      <w:r w:rsidRPr="00592753">
        <w:rPr>
          <w:rStyle w:val="spar"/>
          <w:sz w:val="20"/>
          <w:szCs w:val="20"/>
        </w:rPr>
        <w:t xml:space="preserve">: </w:t>
      </w:r>
      <w:r w:rsidR="00D85CC3">
        <w:rPr>
          <w:rStyle w:val="spar"/>
          <w:sz w:val="20"/>
          <w:szCs w:val="20"/>
        </w:rPr>
        <w:t xml:space="preserve"> </w:t>
      </w:r>
      <w:r w:rsidRPr="00592753">
        <w:rPr>
          <w:rStyle w:val="spar"/>
          <w:sz w:val="20"/>
          <w:szCs w:val="20"/>
        </w:rPr>
        <w:t>Tudor Mihaela</w:t>
      </w:r>
    </w:p>
    <w:p w14:paraId="5C8EC0A5" w14:textId="16EA0408" w:rsidR="00592753" w:rsidRPr="00592753" w:rsidRDefault="00592753" w:rsidP="00E71453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Specialist </w:t>
      </w:r>
      <w:proofErr w:type="spellStart"/>
      <w:r w:rsidRPr="00592753">
        <w:rPr>
          <w:rStyle w:val="spar"/>
          <w:sz w:val="20"/>
          <w:szCs w:val="20"/>
        </w:rPr>
        <w:t>Relații</w:t>
      </w:r>
      <w:proofErr w:type="spellEnd"/>
      <w:r w:rsidRPr="00592753">
        <w:rPr>
          <w:rStyle w:val="spar"/>
          <w:sz w:val="20"/>
          <w:szCs w:val="20"/>
        </w:rPr>
        <w:t xml:space="preserve"> Publice</w:t>
      </w:r>
    </w:p>
    <w:p w14:paraId="75D0C821" w14:textId="570708D3" w:rsidR="00592753" w:rsidRDefault="00592753" w:rsidP="00E71453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</w:t>
      </w:r>
      <w:proofErr w:type="spellStart"/>
      <w:r w:rsidRPr="00592753">
        <w:rPr>
          <w:rStyle w:val="spar"/>
          <w:sz w:val="20"/>
          <w:szCs w:val="20"/>
        </w:rPr>
        <w:t>Compartiment</w:t>
      </w:r>
      <w:proofErr w:type="spellEnd"/>
      <w:r w:rsidRPr="00592753">
        <w:rPr>
          <w:rStyle w:val="spar"/>
          <w:sz w:val="20"/>
          <w:szCs w:val="20"/>
        </w:rPr>
        <w:t xml:space="preserve"> </w:t>
      </w:r>
      <w:proofErr w:type="spellStart"/>
      <w:r w:rsidRPr="00592753">
        <w:rPr>
          <w:rStyle w:val="spar"/>
          <w:sz w:val="20"/>
          <w:szCs w:val="20"/>
        </w:rPr>
        <w:t>Comunicare</w:t>
      </w:r>
      <w:proofErr w:type="spellEnd"/>
    </w:p>
    <w:p w14:paraId="0B905F34" w14:textId="77777777" w:rsidR="00592753" w:rsidRPr="00592753" w:rsidRDefault="00592753" w:rsidP="00E71453">
      <w:pPr>
        <w:jc w:val="both"/>
        <w:rPr>
          <w:rStyle w:val="spar"/>
          <w:sz w:val="20"/>
          <w:szCs w:val="20"/>
        </w:rPr>
      </w:pPr>
    </w:p>
    <w:p w14:paraId="5573C24B" w14:textId="77777777" w:rsidR="00592753" w:rsidRDefault="00592753" w:rsidP="00E71453">
      <w:pPr>
        <w:jc w:val="both"/>
        <w:rPr>
          <w:rStyle w:val="spar"/>
          <w:color w:val="000000"/>
        </w:rPr>
      </w:pPr>
    </w:p>
    <w:p w14:paraId="5B209AE0" w14:textId="0DD4D450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D.R.D.P. </w:t>
      </w:r>
      <w:proofErr w:type="spellStart"/>
      <w:r>
        <w:rPr>
          <w:rStyle w:val="spar"/>
          <w:color w:val="000000"/>
        </w:rPr>
        <w:t>Constanța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Compartimentul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responsabil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aplicarea</w:t>
      </w:r>
      <w:proofErr w:type="spellEnd"/>
      <w:r>
        <w:rPr>
          <w:rStyle w:val="spar"/>
          <w:color w:val="000000"/>
        </w:rPr>
        <w:t xml:space="preserve"> </w:t>
      </w:r>
      <w:hyperlink r:id="rId8" w:history="1">
        <w:proofErr w:type="spellStart"/>
        <w:r w:rsidRPr="00592753">
          <w:rPr>
            <w:rStyle w:val="spar"/>
            <w:color w:val="000000"/>
          </w:rPr>
          <w:t>Legii</w:t>
        </w:r>
        <w:proofErr w:type="spellEnd"/>
        <w:r w:rsidRPr="00592753">
          <w:rPr>
            <w:rStyle w:val="spar"/>
            <w:color w:val="000000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2019, </w:t>
      </w:r>
      <w:proofErr w:type="spellStart"/>
      <w:r>
        <w:rPr>
          <w:rStyle w:val="spar"/>
          <w:color w:val="000000"/>
        </w:rPr>
        <w:t>prezint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raport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evaluare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internă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finalizat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urma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aplicării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procedurilor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acces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apreciez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specifică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>:</w:t>
      </w:r>
    </w:p>
    <w:p w14:paraId="38E1B4D7" w14:textId="77777777" w:rsidR="00285AEE" w:rsidRDefault="00285AEE" w:rsidP="00E71453">
      <w:pPr>
        <w:jc w:val="both"/>
        <w:rPr>
          <w:rStyle w:val="spar"/>
          <w:color w:val="000000"/>
        </w:rPr>
      </w:pPr>
    </w:p>
    <w:p w14:paraId="6252C1D5" w14:textId="138AED1B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E07544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6D96C747" w14:textId="77777777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45661691" w14:textId="77777777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56691071" w14:textId="77777777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  <w:r>
        <w:rPr>
          <w:rStyle w:val="spar"/>
          <w:color w:val="000000"/>
        </w:rPr>
        <w:t>.</w:t>
      </w:r>
    </w:p>
    <w:p w14:paraId="76738501" w14:textId="77777777" w:rsidR="00592753" w:rsidRDefault="00592753" w:rsidP="00E71453">
      <w:pPr>
        <w:jc w:val="both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Îmi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întemeiez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observaţii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următoarele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considerente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rezultate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privind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2019:</w:t>
      </w:r>
    </w:p>
    <w:p w14:paraId="4A883198" w14:textId="77777777" w:rsidR="00E71453" w:rsidRDefault="00E71453" w:rsidP="00E71453">
      <w:pPr>
        <w:jc w:val="both"/>
        <w:rPr>
          <w:rStyle w:val="spar"/>
          <w:color w:val="000000"/>
        </w:rPr>
      </w:pPr>
    </w:p>
    <w:p w14:paraId="67F8E16B" w14:textId="32C4FF70" w:rsidR="005927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I. </w:t>
      </w:r>
      <w:proofErr w:type="spellStart"/>
      <w:r>
        <w:rPr>
          <w:rStyle w:val="spar"/>
          <w:color w:val="000000"/>
        </w:rPr>
        <w:t>Resurse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</w:t>
      </w:r>
      <w:proofErr w:type="spellEnd"/>
    </w:p>
    <w:p w14:paraId="67ACF832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umane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1C27BCD8" w14:textId="0857E916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60B5D758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684FACAE" w14:textId="2F95AFA2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material</w:t>
      </w:r>
      <w:r w:rsidR="00D9432B">
        <w:rPr>
          <w:rStyle w:val="spar"/>
          <w:color w:val="000000"/>
        </w:rPr>
        <w:t>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 sunt:</w:t>
      </w:r>
    </w:p>
    <w:p w14:paraId="4EBF48CE" w14:textId="1C7FAE00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3B3763F4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0E829E77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3.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colaborarea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direcţiile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cadrul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35720718" w14:textId="6942E8CD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407D9FD4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1A0FF4ED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6E7E1C6F" w14:textId="65E3801D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</w:p>
    <w:p w14:paraId="63B6C7F4" w14:textId="77777777" w:rsidR="00E71453" w:rsidRDefault="00E71453" w:rsidP="00E71453">
      <w:pPr>
        <w:jc w:val="both"/>
        <w:rPr>
          <w:rStyle w:val="spar"/>
          <w:color w:val="000000"/>
        </w:rPr>
      </w:pPr>
    </w:p>
    <w:p w14:paraId="16B88FCC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II. </w:t>
      </w:r>
      <w:proofErr w:type="spellStart"/>
      <w:r>
        <w:rPr>
          <w:rStyle w:val="spar"/>
          <w:color w:val="000000"/>
        </w:rPr>
        <w:t>Rezultate</w:t>
      </w:r>
      <w:proofErr w:type="spellEnd"/>
    </w:p>
    <w:p w14:paraId="06CE9AC3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A.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</w:p>
    <w:p w14:paraId="7B35B936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afişat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documentele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conform </w:t>
      </w:r>
      <w:hyperlink r:id="rId9" w:anchor="id_artA29" w:history="1">
        <w:r>
          <w:rPr>
            <w:rStyle w:val="Hyperlink"/>
          </w:rPr>
          <w:t xml:space="preserve">art. 5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>?</w:t>
      </w:r>
    </w:p>
    <w:p w14:paraId="001CF063" w14:textId="46E9E028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</w:t>
      </w:r>
    </w:p>
    <w:p w14:paraId="0D012560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La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</w:p>
    <w:p w14:paraId="24830151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presă</w:t>
      </w:r>
      <w:proofErr w:type="spellEnd"/>
    </w:p>
    <w:p w14:paraId="449D83E6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Monitorul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Oficial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României</w:t>
      </w:r>
      <w:proofErr w:type="spellEnd"/>
    </w:p>
    <w:p w14:paraId="653FB8AF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altă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modalitate</w:t>
      </w:r>
      <w:proofErr w:type="spellEnd"/>
      <w:r>
        <w:rPr>
          <w:rStyle w:val="spar"/>
          <w:color w:val="000000"/>
        </w:rPr>
        <w:t>: ..............................</w:t>
      </w:r>
    </w:p>
    <w:p w14:paraId="19F4112B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suficient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vizibilă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interesaţi</w:t>
      </w:r>
      <w:proofErr w:type="spellEnd"/>
      <w:r>
        <w:rPr>
          <w:rStyle w:val="spar"/>
          <w:color w:val="000000"/>
        </w:rPr>
        <w:t>?</w:t>
      </w:r>
    </w:p>
    <w:p w14:paraId="0CED0A00" w14:textId="154936A6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>] Da</w:t>
      </w:r>
    </w:p>
    <w:p w14:paraId="709E7A87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792B9D2" w14:textId="77777777" w:rsidR="00E71453" w:rsidRDefault="00592753" w:rsidP="00E71453">
      <w:pPr>
        <w:jc w:val="both"/>
        <w:rPr>
          <w:rStyle w:val="slit"/>
          <w:color w:val="000000"/>
        </w:rPr>
      </w:pPr>
      <w:r>
        <w:rPr>
          <w:rStyle w:val="spar"/>
          <w:color w:val="000000"/>
        </w:rPr>
        <w:t xml:space="preserve">3. Care sunt </w:t>
      </w:r>
      <w:proofErr w:type="spellStart"/>
      <w:r>
        <w:rPr>
          <w:rStyle w:val="spar"/>
          <w:color w:val="000000"/>
        </w:rPr>
        <w:t>soluţiile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creşterea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vizibilităţii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, pe care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le-au </w:t>
      </w:r>
      <w:proofErr w:type="spellStart"/>
      <w:r>
        <w:rPr>
          <w:rStyle w:val="spar"/>
          <w:color w:val="000000"/>
        </w:rPr>
        <w:t>aplicat</w:t>
      </w:r>
      <w:proofErr w:type="spellEnd"/>
      <w:r>
        <w:rPr>
          <w:rStyle w:val="spar"/>
          <w:color w:val="000000"/>
        </w:rPr>
        <w:t>?</w:t>
      </w:r>
      <w:r>
        <w:rPr>
          <w:rStyle w:val="slit"/>
          <w:color w:val="000000"/>
        </w:rPr>
        <w:t xml:space="preserve"> </w:t>
      </w:r>
    </w:p>
    <w:p w14:paraId="2DF40290" w14:textId="0EBFFE48" w:rsidR="00E71453" w:rsidRDefault="00592753" w:rsidP="00E71453">
      <w:pPr>
        <w:jc w:val="both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 w:rsidR="00D9432B">
        <w:rPr>
          <w:rStyle w:val="slitbdy"/>
          <w:color w:val="000000"/>
        </w:rPr>
        <w:t>publicarea</w:t>
      </w:r>
      <w:proofErr w:type="spellEnd"/>
      <w:r w:rsidR="00D9432B">
        <w:rPr>
          <w:rStyle w:val="slitbdy"/>
          <w:color w:val="000000"/>
        </w:rPr>
        <w:t xml:space="preserve"> pe </w:t>
      </w:r>
      <w:proofErr w:type="spellStart"/>
      <w:r w:rsidR="00D9432B">
        <w:rPr>
          <w:rStyle w:val="slitbdy"/>
          <w:color w:val="000000"/>
        </w:rPr>
        <w:t>pagina</w:t>
      </w:r>
      <w:proofErr w:type="spellEnd"/>
      <w:r w:rsidR="00D9432B">
        <w:rPr>
          <w:rStyle w:val="slitbdy"/>
          <w:color w:val="000000"/>
        </w:rPr>
        <w:t xml:space="preserve"> de internet a D.R.D.P. </w:t>
      </w:r>
      <w:proofErr w:type="spellStart"/>
      <w:r w:rsidR="00D9432B">
        <w:rPr>
          <w:rStyle w:val="slitbdy"/>
          <w:color w:val="000000"/>
        </w:rPr>
        <w:t>Constanța</w:t>
      </w:r>
      <w:proofErr w:type="spellEnd"/>
    </w:p>
    <w:p w14:paraId="47467C63" w14:textId="5DC3D5D6" w:rsidR="00E71453" w:rsidRDefault="00592753" w:rsidP="00E71453">
      <w:pPr>
        <w:jc w:val="both"/>
        <w:rPr>
          <w:rStyle w:val="slitbdy"/>
          <w:color w:val="000000"/>
        </w:rPr>
      </w:pPr>
      <w:r>
        <w:rPr>
          <w:rStyle w:val="slitbdy"/>
          <w:color w:val="000000"/>
        </w:rPr>
        <w:t xml:space="preserve">b) </w:t>
      </w:r>
      <w:proofErr w:type="spellStart"/>
      <w:r w:rsidR="00D9432B">
        <w:rPr>
          <w:rStyle w:val="slitbdy"/>
          <w:color w:val="000000"/>
        </w:rPr>
        <w:t>publicarea</w:t>
      </w:r>
      <w:proofErr w:type="spellEnd"/>
      <w:r w:rsidR="00D9432B">
        <w:rPr>
          <w:rStyle w:val="slitbdy"/>
          <w:color w:val="000000"/>
        </w:rPr>
        <w:t xml:space="preserve"> de </w:t>
      </w:r>
      <w:proofErr w:type="spellStart"/>
      <w:r w:rsidR="00D9432B">
        <w:rPr>
          <w:rStyle w:val="slitbdy"/>
          <w:color w:val="000000"/>
        </w:rPr>
        <w:t>informații</w:t>
      </w:r>
      <w:proofErr w:type="spellEnd"/>
      <w:r w:rsidR="00D9432B">
        <w:rPr>
          <w:rStyle w:val="slitbdy"/>
          <w:color w:val="000000"/>
        </w:rPr>
        <w:t xml:space="preserve"> pe </w:t>
      </w:r>
      <w:proofErr w:type="spellStart"/>
      <w:r w:rsidR="00D9432B">
        <w:rPr>
          <w:rStyle w:val="slitbdy"/>
          <w:color w:val="000000"/>
        </w:rPr>
        <w:t>pagina</w:t>
      </w:r>
      <w:proofErr w:type="spellEnd"/>
      <w:r w:rsidR="00D9432B">
        <w:rPr>
          <w:rStyle w:val="slitbdy"/>
          <w:color w:val="000000"/>
        </w:rPr>
        <w:t xml:space="preserve"> de FB a D.R.D.P. </w:t>
      </w:r>
      <w:proofErr w:type="spellStart"/>
      <w:r w:rsidR="00D9432B">
        <w:rPr>
          <w:rStyle w:val="slitbdy"/>
          <w:color w:val="000000"/>
        </w:rPr>
        <w:t>Constanța</w:t>
      </w:r>
      <w:proofErr w:type="spellEnd"/>
      <w:r w:rsidR="00D9432B">
        <w:rPr>
          <w:rStyle w:val="slitbdy"/>
          <w:color w:val="000000"/>
        </w:rPr>
        <w:t>.</w:t>
      </w:r>
    </w:p>
    <w:p w14:paraId="47ADA8C3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4. A </w:t>
      </w:r>
      <w:proofErr w:type="spellStart"/>
      <w:r>
        <w:rPr>
          <w:rStyle w:val="spar"/>
          <w:color w:val="000000"/>
        </w:rPr>
        <w:t>publicat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suplimentare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faţă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cele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minimale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prevăzute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lege</w:t>
      </w:r>
      <w:proofErr w:type="spellEnd"/>
      <w:r>
        <w:rPr>
          <w:rStyle w:val="spar"/>
          <w:color w:val="000000"/>
        </w:rPr>
        <w:t>?</w:t>
      </w:r>
    </w:p>
    <w:p w14:paraId="0C8D961C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Da, </w:t>
      </w:r>
      <w:proofErr w:type="spellStart"/>
      <w:r>
        <w:rPr>
          <w:rStyle w:val="spar"/>
          <w:color w:val="000000"/>
        </w:rPr>
        <w:t>acestea</w:t>
      </w:r>
      <w:proofErr w:type="spellEnd"/>
      <w:r>
        <w:rPr>
          <w:rStyle w:val="spar"/>
          <w:color w:val="000000"/>
        </w:rPr>
        <w:t xml:space="preserve"> fiind: ............................................................</w:t>
      </w:r>
    </w:p>
    <w:p w14:paraId="41299237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C260187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5. Sunt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într</w:t>
      </w:r>
      <w:proofErr w:type="spellEnd"/>
      <w:r>
        <w:rPr>
          <w:rStyle w:val="spar"/>
          <w:color w:val="000000"/>
        </w:rPr>
        <w:t xml:space="preserve">-un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>?</w:t>
      </w:r>
    </w:p>
    <w:p w14:paraId="097C1D39" w14:textId="14FADC6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D9432B">
        <w:rPr>
          <w:rStyle w:val="spar"/>
          <w:color w:val="000000"/>
        </w:rPr>
        <w:t>X</w:t>
      </w:r>
      <w:r>
        <w:rPr>
          <w:rStyle w:val="spar"/>
          <w:color w:val="000000"/>
        </w:rPr>
        <w:t>] Da</w:t>
      </w:r>
    </w:p>
    <w:p w14:paraId="4E93767D" w14:textId="77777777" w:rsidR="00E71453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6894EF60" w14:textId="1BEA9BCE" w:rsidR="00C2284E" w:rsidRDefault="00592753" w:rsidP="00E71453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6. Care sunt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interne pe care </w:t>
      </w:r>
      <w:proofErr w:type="spellStart"/>
      <w:r>
        <w:rPr>
          <w:rStyle w:val="spar"/>
          <w:color w:val="000000"/>
        </w:rPr>
        <w:t>intenţionaţi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le </w:t>
      </w:r>
      <w:proofErr w:type="spellStart"/>
      <w:r>
        <w:rPr>
          <w:rStyle w:val="spar"/>
          <w:color w:val="000000"/>
        </w:rPr>
        <w:t>aplicaţi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unui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număr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cât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mai</w:t>
      </w:r>
      <w:proofErr w:type="spellEnd"/>
      <w:r>
        <w:rPr>
          <w:rStyle w:val="spar"/>
          <w:color w:val="000000"/>
        </w:rPr>
        <w:t xml:space="preserve"> mare de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 xml:space="preserve">? </w:t>
      </w:r>
      <w:r w:rsidR="00D9432B">
        <w:rPr>
          <w:rStyle w:val="spar"/>
          <w:color w:val="000000"/>
        </w:rPr>
        <w:t xml:space="preserve">Nu e </w:t>
      </w:r>
      <w:proofErr w:type="spellStart"/>
      <w:r w:rsidR="00D9432B">
        <w:rPr>
          <w:rStyle w:val="spar"/>
          <w:color w:val="000000"/>
        </w:rPr>
        <w:t>cazul</w:t>
      </w:r>
      <w:proofErr w:type="spellEnd"/>
      <w:r w:rsidR="00D9432B">
        <w:rPr>
          <w:rStyle w:val="spar"/>
          <w:color w:val="000000"/>
        </w:rPr>
        <w:t>.</w:t>
      </w:r>
    </w:p>
    <w:p w14:paraId="6025055D" w14:textId="074B9DDA" w:rsidR="00E71453" w:rsidRDefault="00E71453" w:rsidP="00E71453">
      <w:pPr>
        <w:jc w:val="both"/>
        <w:rPr>
          <w:rStyle w:val="spar"/>
          <w:color w:val="000000"/>
        </w:rPr>
      </w:pPr>
    </w:p>
    <w:p w14:paraId="736A7423" w14:textId="77777777" w:rsidR="00E71453" w:rsidRDefault="00E71453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B.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cerere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800"/>
        <w:gridCol w:w="1890"/>
        <w:gridCol w:w="1620"/>
        <w:gridCol w:w="1710"/>
        <w:gridCol w:w="1620"/>
      </w:tblGrid>
      <w:tr w:rsidR="002B0150" w:rsidRPr="00917B21" w14:paraId="6F970437" w14:textId="77777777" w:rsidTr="00D9432B">
        <w:tc>
          <w:tcPr>
            <w:tcW w:w="2155" w:type="dxa"/>
            <w:vMerge w:val="restart"/>
          </w:tcPr>
          <w:p w14:paraId="36F2D3EF" w14:textId="504FEEA5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Numărul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public</w:t>
            </w:r>
          </w:p>
        </w:tc>
        <w:tc>
          <w:tcPr>
            <w:tcW w:w="3690" w:type="dxa"/>
            <w:gridSpan w:val="2"/>
          </w:tcPr>
          <w:p w14:paraId="0D986BC2" w14:textId="78AEDFF9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funcție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solicitant</w:t>
            </w:r>
          </w:p>
        </w:tc>
        <w:tc>
          <w:tcPr>
            <w:tcW w:w="4950" w:type="dxa"/>
            <w:gridSpan w:val="3"/>
          </w:tcPr>
          <w:p w14:paraId="274DD2A6" w14:textId="2C08CAF6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După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modalitatea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adresare</w:t>
            </w:r>
            <w:proofErr w:type="spellEnd"/>
          </w:p>
        </w:tc>
      </w:tr>
      <w:tr w:rsidR="002B0150" w:rsidRPr="00917B21" w14:paraId="2FF66D09" w14:textId="77777777" w:rsidTr="00285AEE">
        <w:tc>
          <w:tcPr>
            <w:tcW w:w="2155" w:type="dxa"/>
            <w:vMerge/>
          </w:tcPr>
          <w:p w14:paraId="42C86B44" w14:textId="777777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C7F156" w14:textId="529D47EE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890" w:type="dxa"/>
          </w:tcPr>
          <w:p w14:paraId="1A823DB8" w14:textId="240425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20" w:type="dxa"/>
          </w:tcPr>
          <w:p w14:paraId="11868EA5" w14:textId="3D658721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hârtie</w:t>
            </w:r>
            <w:proofErr w:type="spellEnd"/>
          </w:p>
        </w:tc>
        <w:tc>
          <w:tcPr>
            <w:tcW w:w="1710" w:type="dxa"/>
          </w:tcPr>
          <w:p w14:paraId="721AF866" w14:textId="6A037C4A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electronic</w:t>
            </w:r>
          </w:p>
        </w:tc>
        <w:tc>
          <w:tcPr>
            <w:tcW w:w="1620" w:type="dxa"/>
          </w:tcPr>
          <w:p w14:paraId="0FB8648F" w14:textId="6DA8204D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>Verbal</w:t>
            </w:r>
          </w:p>
        </w:tc>
      </w:tr>
      <w:tr w:rsidR="002B0150" w:rsidRPr="00917B21" w14:paraId="54AB3540" w14:textId="77777777" w:rsidTr="00285AEE">
        <w:tc>
          <w:tcPr>
            <w:tcW w:w="2155" w:type="dxa"/>
          </w:tcPr>
          <w:p w14:paraId="08270A98" w14:textId="6276124D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00" w:type="dxa"/>
          </w:tcPr>
          <w:p w14:paraId="5CCE1786" w14:textId="541A4346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0" w:type="dxa"/>
          </w:tcPr>
          <w:p w14:paraId="69695342" w14:textId="55A21B6E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0" w:type="dxa"/>
          </w:tcPr>
          <w:p w14:paraId="08ABF42E" w14:textId="04648116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47C33D16" w14:textId="36BD8472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14:paraId="280B4D8F" w14:textId="29FDB063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</w:tr>
      <w:tr w:rsidR="002B0150" w:rsidRPr="00917B21" w14:paraId="54E991BF" w14:textId="77777777" w:rsidTr="00D9432B">
        <w:tc>
          <w:tcPr>
            <w:tcW w:w="10795" w:type="dxa"/>
            <w:gridSpan w:val="6"/>
          </w:tcPr>
          <w:p w14:paraId="1FD8A2C8" w14:textId="32F10940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Departajare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</w:p>
        </w:tc>
      </w:tr>
      <w:tr w:rsidR="002B0150" w:rsidRPr="00917B21" w14:paraId="1A6C0F31" w14:textId="77777777" w:rsidTr="00D9432B">
        <w:tc>
          <w:tcPr>
            <w:tcW w:w="5845" w:type="dxa"/>
            <w:gridSpan w:val="3"/>
          </w:tcPr>
          <w:p w14:paraId="3D19DD36" w14:textId="6DE14ACF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4950" w:type="dxa"/>
            <w:gridSpan w:val="3"/>
          </w:tcPr>
          <w:p w14:paraId="0DE4B7CE" w14:textId="1F8ED77E" w:rsidR="002B0150" w:rsidRPr="00D9432B" w:rsidRDefault="00654E71" w:rsidP="00654E71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</w:t>
            </w:r>
          </w:p>
        </w:tc>
      </w:tr>
      <w:tr w:rsidR="002B0150" w:rsidRPr="00917B21" w14:paraId="70EFEC95" w14:textId="77777777" w:rsidTr="00D9432B">
        <w:tc>
          <w:tcPr>
            <w:tcW w:w="5845" w:type="dxa"/>
            <w:gridSpan w:val="3"/>
          </w:tcPr>
          <w:p w14:paraId="541B12A9" w14:textId="001BED37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b) Modul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950" w:type="dxa"/>
            <w:gridSpan w:val="3"/>
          </w:tcPr>
          <w:p w14:paraId="155820D3" w14:textId="777777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2B0150" w:rsidRPr="00917B21" w14:paraId="47DCC2F5" w14:textId="77777777" w:rsidTr="00D9432B">
        <w:tc>
          <w:tcPr>
            <w:tcW w:w="5845" w:type="dxa"/>
            <w:gridSpan w:val="3"/>
          </w:tcPr>
          <w:p w14:paraId="77A332EA" w14:textId="27D12915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reglementări</w:t>
            </w:r>
            <w:proofErr w:type="spellEnd"/>
          </w:p>
        </w:tc>
        <w:tc>
          <w:tcPr>
            <w:tcW w:w="4950" w:type="dxa"/>
            <w:gridSpan w:val="3"/>
          </w:tcPr>
          <w:p w14:paraId="1A0EE10F" w14:textId="777777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2B0150" w:rsidRPr="00917B21" w14:paraId="09864903" w14:textId="77777777" w:rsidTr="00D9432B">
        <w:tc>
          <w:tcPr>
            <w:tcW w:w="5845" w:type="dxa"/>
            <w:gridSpan w:val="3"/>
          </w:tcPr>
          <w:p w14:paraId="591A411A" w14:textId="34A394B9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</w:p>
        </w:tc>
        <w:tc>
          <w:tcPr>
            <w:tcW w:w="4950" w:type="dxa"/>
            <w:gridSpan w:val="3"/>
          </w:tcPr>
          <w:p w14:paraId="569ABE60" w14:textId="777777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2B0150" w:rsidRPr="00917B21" w14:paraId="7A41CB50" w14:textId="77777777" w:rsidTr="00D9432B">
        <w:tc>
          <w:tcPr>
            <w:tcW w:w="5845" w:type="dxa"/>
            <w:gridSpan w:val="3"/>
          </w:tcPr>
          <w:p w14:paraId="3A00B67E" w14:textId="14E3ED26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e)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hyperlink r:id="rId10" w:history="1">
              <w:proofErr w:type="spellStart"/>
              <w:r w:rsidRPr="00D9432B">
                <w:rPr>
                  <w:rStyle w:val="spar"/>
                  <w:color w:val="000000"/>
                  <w:sz w:val="22"/>
                  <w:szCs w:val="22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22"/>
                  <w:szCs w:val="22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950" w:type="dxa"/>
            <w:gridSpan w:val="3"/>
          </w:tcPr>
          <w:p w14:paraId="13DC01E8" w14:textId="77777777" w:rsidR="002B0150" w:rsidRPr="00D9432B" w:rsidRDefault="002B0150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2B0150" w:rsidRPr="00917B21" w14:paraId="2951A714" w14:textId="77777777" w:rsidTr="00D9432B">
        <w:tc>
          <w:tcPr>
            <w:tcW w:w="5845" w:type="dxa"/>
            <w:gridSpan w:val="3"/>
          </w:tcPr>
          <w:p w14:paraId="3EDE9ADF" w14:textId="0B507D18" w:rsidR="002B0150" w:rsidRPr="00D9432B" w:rsidRDefault="002B0150" w:rsidP="002B0150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f)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Altele</w:t>
            </w:r>
            <w:proofErr w:type="spellEnd"/>
          </w:p>
        </w:tc>
        <w:tc>
          <w:tcPr>
            <w:tcW w:w="4950" w:type="dxa"/>
            <w:gridSpan w:val="3"/>
          </w:tcPr>
          <w:p w14:paraId="40C38EFF" w14:textId="4C1C0713" w:rsidR="002B0150" w:rsidRPr="00D9432B" w:rsidRDefault="00654E71" w:rsidP="002B0150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30</w:t>
            </w:r>
          </w:p>
        </w:tc>
      </w:tr>
    </w:tbl>
    <w:p w14:paraId="440A698D" w14:textId="77777777" w:rsidR="002B0150" w:rsidRPr="00917B21" w:rsidRDefault="002B0150" w:rsidP="00E71453">
      <w:pPr>
        <w:rPr>
          <w:rStyle w:val="spar"/>
          <w:color w:val="000000"/>
          <w:sz w:val="12"/>
          <w:szCs w:val="12"/>
        </w:rPr>
      </w:pPr>
      <w:r w:rsidRPr="00917B21">
        <w:rPr>
          <w:rStyle w:val="spar"/>
          <w:color w:val="000000"/>
          <w:sz w:val="12"/>
          <w:szCs w:val="12"/>
        </w:rPr>
        <w:t xml:space="preserve"> </w:t>
      </w:r>
    </w:p>
    <w:p w14:paraId="71A056E8" w14:textId="77777777" w:rsidR="002B0150" w:rsidRPr="00917B21" w:rsidRDefault="002B0150" w:rsidP="00E71453">
      <w:pPr>
        <w:rPr>
          <w:rStyle w:val="spar"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10"/>
        <w:gridCol w:w="810"/>
        <w:gridCol w:w="720"/>
        <w:gridCol w:w="720"/>
        <w:gridCol w:w="630"/>
        <w:gridCol w:w="630"/>
        <w:gridCol w:w="900"/>
        <w:gridCol w:w="900"/>
        <w:gridCol w:w="907"/>
        <w:gridCol w:w="806"/>
        <w:gridCol w:w="887"/>
        <w:gridCol w:w="545"/>
      </w:tblGrid>
      <w:tr w:rsidR="00917B21" w:rsidRPr="00917B21" w14:paraId="07D5791E" w14:textId="77777777" w:rsidTr="00595757">
        <w:tc>
          <w:tcPr>
            <w:tcW w:w="805" w:type="dxa"/>
          </w:tcPr>
          <w:p w14:paraId="4DD94979" w14:textId="31435DA8" w:rsidR="00917B21" w:rsidRPr="00917B21" w:rsidRDefault="00917B21" w:rsidP="00E71453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2.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Număr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total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soluţionate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</w:p>
        </w:tc>
        <w:tc>
          <w:tcPr>
            <w:tcW w:w="3060" w:type="dxa"/>
            <w:gridSpan w:val="4"/>
          </w:tcPr>
          <w:p w14:paraId="4F89E32C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FD44438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4847C74F" w14:textId="77DCE1ED" w:rsidR="00917B21" w:rsidRPr="00917B21" w:rsidRDefault="00917B21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Termen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răspuns</w:t>
            </w:r>
            <w:proofErr w:type="spellEnd"/>
          </w:p>
        </w:tc>
        <w:tc>
          <w:tcPr>
            <w:tcW w:w="1980" w:type="dxa"/>
            <w:gridSpan w:val="3"/>
          </w:tcPr>
          <w:p w14:paraId="5DE48CE2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5263733F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0412E3E" w14:textId="23FD95AA" w:rsidR="00917B21" w:rsidRPr="00917B21" w:rsidRDefault="00917B21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comunicare</w:t>
            </w:r>
            <w:proofErr w:type="spellEnd"/>
          </w:p>
        </w:tc>
        <w:tc>
          <w:tcPr>
            <w:tcW w:w="4945" w:type="dxa"/>
            <w:gridSpan w:val="6"/>
          </w:tcPr>
          <w:p w14:paraId="2D339BF9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27C0E9F8" w14:textId="77777777" w:rsidR="00595757" w:rsidRDefault="00595757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4C057139" w14:textId="2FF366F1" w:rsidR="00917B21" w:rsidRPr="00917B21" w:rsidRDefault="00917B21" w:rsidP="00595757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Departajate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pe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domenii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interes</w:t>
            </w:r>
            <w:proofErr w:type="spellEnd"/>
          </w:p>
        </w:tc>
      </w:tr>
      <w:tr w:rsidR="00595757" w:rsidRPr="00917B21" w14:paraId="567307DB" w14:textId="77777777" w:rsidTr="00595757">
        <w:tc>
          <w:tcPr>
            <w:tcW w:w="805" w:type="dxa"/>
          </w:tcPr>
          <w:p w14:paraId="23942C79" w14:textId="77777777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14:paraId="067AD6C2" w14:textId="6AC0206F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Redirecționate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către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instituții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318D77D1" w14:textId="3AD6BACA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10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1B3A4E44" w14:textId="60AD1F99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30 zile</w:t>
            </w:r>
          </w:p>
        </w:tc>
        <w:tc>
          <w:tcPr>
            <w:tcW w:w="720" w:type="dxa"/>
          </w:tcPr>
          <w:p w14:paraId="26D9492B" w14:textId="4CF3A973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pentru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care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termenul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fost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depășit</w:t>
            </w:r>
            <w:proofErr w:type="spellEnd"/>
          </w:p>
        </w:tc>
        <w:tc>
          <w:tcPr>
            <w:tcW w:w="720" w:type="dxa"/>
          </w:tcPr>
          <w:p w14:paraId="78D8AE84" w14:textId="687594F3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electronic</w:t>
            </w:r>
          </w:p>
        </w:tc>
        <w:tc>
          <w:tcPr>
            <w:tcW w:w="630" w:type="dxa"/>
          </w:tcPr>
          <w:p w14:paraId="2BABEB20" w14:textId="4BE54D61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format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hârtie</w:t>
            </w:r>
            <w:proofErr w:type="spellEnd"/>
          </w:p>
        </w:tc>
        <w:tc>
          <w:tcPr>
            <w:tcW w:w="630" w:type="dxa"/>
          </w:tcPr>
          <w:p w14:paraId="7D67F720" w14:textId="4BA66F66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Verbal</w:t>
            </w:r>
          </w:p>
        </w:tc>
        <w:tc>
          <w:tcPr>
            <w:tcW w:w="900" w:type="dxa"/>
          </w:tcPr>
          <w:p w14:paraId="10ACCDEA" w14:textId="77777777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Utilizarea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banilor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publici</w:t>
            </w:r>
            <w:proofErr w:type="spellEnd"/>
          </w:p>
          <w:p w14:paraId="188071ED" w14:textId="506431B8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(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contracte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investiţii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cheltuieli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etc.)</w:t>
            </w:r>
          </w:p>
        </w:tc>
        <w:tc>
          <w:tcPr>
            <w:tcW w:w="900" w:type="dxa"/>
          </w:tcPr>
          <w:p w14:paraId="129F48C6" w14:textId="2F921F30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îndeplinire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atribuţiilor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publice</w:t>
            </w:r>
            <w:proofErr w:type="spellEnd"/>
          </w:p>
        </w:tc>
        <w:tc>
          <w:tcPr>
            <w:tcW w:w="907" w:type="dxa"/>
          </w:tcPr>
          <w:p w14:paraId="03B785D6" w14:textId="3D43F11B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normative,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reglementări</w:t>
            </w:r>
            <w:proofErr w:type="spellEnd"/>
          </w:p>
        </w:tc>
        <w:tc>
          <w:tcPr>
            <w:tcW w:w="806" w:type="dxa"/>
          </w:tcPr>
          <w:p w14:paraId="3296152C" w14:textId="2A0F875F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Activitatea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liderilor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</w:p>
        </w:tc>
        <w:tc>
          <w:tcPr>
            <w:tcW w:w="887" w:type="dxa"/>
          </w:tcPr>
          <w:p w14:paraId="42B6F5D4" w14:textId="4439DC02" w:rsidR="00917B21" w:rsidRP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Informaţii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privind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aplicare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hyperlink r:id="rId11" w:history="1">
              <w:proofErr w:type="spellStart"/>
              <w:r w:rsidRPr="00917B21">
                <w:rPr>
                  <w:rStyle w:val="spar"/>
                  <w:color w:val="000000"/>
                  <w:sz w:val="12"/>
                  <w:szCs w:val="12"/>
                </w:rPr>
                <w:t>Legii</w:t>
              </w:r>
              <w:proofErr w:type="spellEnd"/>
              <w:r w:rsidRPr="00917B21">
                <w:rPr>
                  <w:rStyle w:val="spar"/>
                  <w:color w:val="000000"/>
                  <w:sz w:val="12"/>
                  <w:szCs w:val="12"/>
                </w:rPr>
                <w:t xml:space="preserve"> nr. 544/2001</w:t>
              </w:r>
            </w:hyperlink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cu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modificările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şi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completările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ulterioare</w:t>
            </w:r>
            <w:proofErr w:type="spellEnd"/>
          </w:p>
        </w:tc>
        <w:tc>
          <w:tcPr>
            <w:tcW w:w="545" w:type="dxa"/>
          </w:tcPr>
          <w:p w14:paraId="42344182" w14:textId="77777777" w:rsidR="00917B21" w:rsidRDefault="00917B21" w:rsidP="00917B21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Altele</w:t>
            </w:r>
            <w:proofErr w:type="spellEnd"/>
          </w:p>
          <w:p w14:paraId="00018C61" w14:textId="74B7974C" w:rsidR="00C57C0D" w:rsidRPr="00917B21" w:rsidRDefault="00C57C0D" w:rsidP="00917B21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</w:tr>
    </w:tbl>
    <w:p w14:paraId="14197861" w14:textId="77777777" w:rsidR="00917B21" w:rsidRDefault="00917B21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  <w:r w:rsidR="00E71453">
        <w:rPr>
          <w:rStyle w:val="spar"/>
          <w:color w:val="000000"/>
        </w:rPr>
        <w:t xml:space="preserve">3. </w:t>
      </w:r>
      <w:proofErr w:type="spellStart"/>
      <w:r w:rsidR="00E71453">
        <w:rPr>
          <w:rStyle w:val="spar"/>
          <w:color w:val="000000"/>
        </w:rPr>
        <w:t>Menţionaţi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principalele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cauze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pentru</w:t>
      </w:r>
      <w:proofErr w:type="spellEnd"/>
      <w:r w:rsidR="00E71453">
        <w:rPr>
          <w:rStyle w:val="spar"/>
          <w:color w:val="000000"/>
        </w:rPr>
        <w:t xml:space="preserve"> care </w:t>
      </w:r>
      <w:proofErr w:type="spellStart"/>
      <w:r w:rsidR="00E71453">
        <w:rPr>
          <w:rStyle w:val="spar"/>
          <w:color w:val="000000"/>
        </w:rPr>
        <w:t>anumite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răspunsuri</w:t>
      </w:r>
      <w:proofErr w:type="spellEnd"/>
      <w:r w:rsidR="00E71453">
        <w:rPr>
          <w:rStyle w:val="spar"/>
          <w:color w:val="000000"/>
        </w:rPr>
        <w:t xml:space="preserve"> nu au </w:t>
      </w:r>
      <w:proofErr w:type="spellStart"/>
      <w:r w:rsidR="00E71453">
        <w:rPr>
          <w:rStyle w:val="spar"/>
          <w:color w:val="000000"/>
        </w:rPr>
        <w:t>fost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transmise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în</w:t>
      </w:r>
      <w:proofErr w:type="spellEnd"/>
      <w:r w:rsidR="00E71453">
        <w:rPr>
          <w:rStyle w:val="spar"/>
          <w:color w:val="000000"/>
        </w:rPr>
        <w:t xml:space="preserve"> </w:t>
      </w:r>
      <w:proofErr w:type="spellStart"/>
      <w:r w:rsidR="00E71453">
        <w:rPr>
          <w:rStyle w:val="spar"/>
          <w:color w:val="000000"/>
        </w:rPr>
        <w:t>termenul</w:t>
      </w:r>
      <w:proofErr w:type="spellEnd"/>
      <w:r w:rsidR="00E71453">
        <w:rPr>
          <w:rStyle w:val="spar"/>
          <w:color w:val="000000"/>
        </w:rPr>
        <w:t xml:space="preserve"> legal:</w:t>
      </w:r>
    </w:p>
    <w:p w14:paraId="209153DB" w14:textId="62249247" w:rsidR="00917B21" w:rsidRDefault="00D9432B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7089EDEB" w14:textId="40C4A3F7" w:rsidR="00917B21" w:rsidRDefault="00D9432B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2742E715" w14:textId="77777777" w:rsidR="00917B21" w:rsidRDefault="00E71453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4. Ce </w:t>
      </w:r>
      <w:proofErr w:type="spellStart"/>
      <w:r>
        <w:rPr>
          <w:rStyle w:val="spar"/>
          <w:color w:val="000000"/>
        </w:rPr>
        <w:t>măsuri</w:t>
      </w:r>
      <w:proofErr w:type="spellEnd"/>
      <w:r>
        <w:rPr>
          <w:rStyle w:val="spar"/>
          <w:color w:val="000000"/>
        </w:rPr>
        <w:t xml:space="preserve">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 </w:t>
      </w:r>
      <w:proofErr w:type="spellStart"/>
      <w:r>
        <w:rPr>
          <w:rStyle w:val="spar"/>
          <w:color w:val="000000"/>
        </w:rPr>
        <w:t>această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problemă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fie </w:t>
      </w:r>
      <w:proofErr w:type="spellStart"/>
      <w:r>
        <w:rPr>
          <w:rStyle w:val="spar"/>
          <w:color w:val="000000"/>
        </w:rPr>
        <w:t>rezolvată</w:t>
      </w:r>
      <w:proofErr w:type="spellEnd"/>
      <w:r>
        <w:rPr>
          <w:rStyle w:val="spar"/>
          <w:color w:val="000000"/>
        </w:rPr>
        <w:t>?</w:t>
      </w:r>
    </w:p>
    <w:p w14:paraId="4A12D72B" w14:textId="62BE20D6" w:rsidR="00917B21" w:rsidRDefault="00D9432B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AB6F84B" w14:textId="4FEC4EC8" w:rsidR="00917B21" w:rsidRDefault="00917B21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5686753E" w14:textId="25B9CCB8" w:rsidR="00595757" w:rsidRDefault="00E71453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 </w:t>
      </w:r>
      <w:proofErr w:type="spellStart"/>
      <w:r>
        <w:rPr>
          <w:rStyle w:val="spar"/>
          <w:color w:val="000000"/>
        </w:rPr>
        <w:t>Număr</w:t>
      </w:r>
      <w:proofErr w:type="spellEnd"/>
      <w:r w:rsidR="00595757" w:rsidRPr="00595757">
        <w:rPr>
          <w:rStyle w:val="spar"/>
          <w:color w:val="000000"/>
        </w:rPr>
        <w:t xml:space="preserve"> </w:t>
      </w:r>
      <w:r w:rsidR="00595757">
        <w:rPr>
          <w:rStyle w:val="spar"/>
          <w:color w:val="000000"/>
        </w:rPr>
        <w:t xml:space="preserve">de </w:t>
      </w:r>
      <w:proofErr w:type="spellStart"/>
      <w:r w:rsidR="00595757">
        <w:rPr>
          <w:rStyle w:val="spar"/>
          <w:color w:val="000000"/>
        </w:rPr>
        <w:t>solicitări</w:t>
      </w:r>
      <w:proofErr w:type="spellEnd"/>
      <w:r w:rsidR="00595757" w:rsidRPr="00595757">
        <w:rPr>
          <w:rStyle w:val="spar"/>
          <w:color w:val="000000"/>
        </w:rPr>
        <w:t xml:space="preserve"> </w:t>
      </w:r>
      <w:proofErr w:type="spellStart"/>
      <w:r w:rsidR="00595757">
        <w:rPr>
          <w:rStyle w:val="spar"/>
          <w:color w:val="000000"/>
        </w:rPr>
        <w:t>respinse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218"/>
        <w:gridCol w:w="1052"/>
        <w:gridCol w:w="1025"/>
        <w:gridCol w:w="1051"/>
        <w:gridCol w:w="1052"/>
        <w:gridCol w:w="1126"/>
        <w:gridCol w:w="1053"/>
        <w:gridCol w:w="1116"/>
        <w:gridCol w:w="1050"/>
      </w:tblGrid>
      <w:tr w:rsidR="00C57C0D" w14:paraId="33FD8B58" w14:textId="77777777" w:rsidTr="00D047DB">
        <w:tc>
          <w:tcPr>
            <w:tcW w:w="1069" w:type="dxa"/>
          </w:tcPr>
          <w:p w14:paraId="0EF196C5" w14:textId="62B540C1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lastRenderedPageBreak/>
              <w:t xml:space="preserve">2.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Număr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3360" w:type="dxa"/>
            <w:gridSpan w:val="3"/>
          </w:tcPr>
          <w:p w14:paraId="36055A25" w14:textId="7CD6ACA3" w:rsidR="00C57C0D" w:rsidRPr="00D9432B" w:rsidRDefault="00C57C0D" w:rsidP="00C57C0D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Motivul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6348" w:type="dxa"/>
            <w:gridSpan w:val="6"/>
          </w:tcPr>
          <w:p w14:paraId="10C36B71" w14:textId="6D94A670" w:rsidR="00C57C0D" w:rsidRPr="00D9432B" w:rsidRDefault="00C57C0D" w:rsidP="00C57C0D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Departajate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interes</w:t>
            </w:r>
            <w:proofErr w:type="spellEnd"/>
          </w:p>
        </w:tc>
      </w:tr>
      <w:tr w:rsidR="00C57C0D" w14:paraId="337BE8E1" w14:textId="77777777" w:rsidTr="00B92ABA">
        <w:tc>
          <w:tcPr>
            <w:tcW w:w="1069" w:type="dxa"/>
          </w:tcPr>
          <w:p w14:paraId="0E1B343A" w14:textId="77777777" w:rsid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15BDDAAB" w14:textId="77777777" w:rsid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0D49AEE4" w14:textId="77777777" w:rsid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17F533E8" w14:textId="77777777" w:rsid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69F36D82" w14:textId="77777777" w:rsid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7BEBD87F" w14:textId="34D4FCCF" w:rsidR="00C57C0D" w:rsidRPr="00D9432B" w:rsidRDefault="00D9432B" w:rsidP="00C57C0D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Nu 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cazul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4" w:type="dxa"/>
          </w:tcPr>
          <w:p w14:paraId="21DD88CF" w14:textId="18EA5FEA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Exceptate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conform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1058" w:type="dxa"/>
          </w:tcPr>
          <w:p w14:paraId="4AD62CAA" w14:textId="3025A651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1058" w:type="dxa"/>
          </w:tcPr>
          <w:p w14:paraId="157C49D5" w14:textId="445013F4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Alte motive</w:t>
            </w:r>
          </w:p>
        </w:tc>
        <w:tc>
          <w:tcPr>
            <w:tcW w:w="1058" w:type="dxa"/>
          </w:tcPr>
          <w:p w14:paraId="7D915272" w14:textId="77777777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publici</w:t>
            </w:r>
            <w:proofErr w:type="spellEnd"/>
          </w:p>
          <w:p w14:paraId="5C291C36" w14:textId="4B14CB63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(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etc.)</w:t>
            </w:r>
          </w:p>
        </w:tc>
        <w:tc>
          <w:tcPr>
            <w:tcW w:w="1058" w:type="dxa"/>
          </w:tcPr>
          <w:p w14:paraId="302C276C" w14:textId="28E68CE2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Modul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058" w:type="dxa"/>
          </w:tcPr>
          <w:p w14:paraId="28F131FA" w14:textId="2FB78E06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1058" w:type="dxa"/>
          </w:tcPr>
          <w:p w14:paraId="48171232" w14:textId="2FD04071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1058" w:type="dxa"/>
          </w:tcPr>
          <w:p w14:paraId="3821E1DB" w14:textId="6344F4BB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hyperlink r:id="rId12" w:history="1">
              <w:proofErr w:type="spellStart"/>
              <w:r w:rsidRPr="00D9432B">
                <w:rPr>
                  <w:rStyle w:val="spar"/>
                  <w:color w:val="000000"/>
                  <w:sz w:val="18"/>
                  <w:szCs w:val="18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18"/>
                  <w:szCs w:val="18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1058" w:type="dxa"/>
          </w:tcPr>
          <w:p w14:paraId="06E2524C" w14:textId="60B50D9D" w:rsidR="00C57C0D" w:rsidRPr="00D9432B" w:rsidRDefault="00C57C0D" w:rsidP="00C57C0D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Altele</w:t>
            </w:r>
            <w:proofErr w:type="spellEnd"/>
            <w:r w:rsidR="00E07544" w:rsidRPr="00D9432B">
              <w:rPr>
                <w:rStyle w:val="spar"/>
                <w:color w:val="000000"/>
                <w:sz w:val="18"/>
                <w:szCs w:val="18"/>
              </w:rPr>
              <w:t xml:space="preserve"> (se </w:t>
            </w:r>
            <w:proofErr w:type="spellStart"/>
            <w:r w:rsidR="00E07544" w:rsidRPr="00D9432B">
              <w:rPr>
                <w:rStyle w:val="spar"/>
                <w:color w:val="000000"/>
                <w:sz w:val="18"/>
                <w:szCs w:val="18"/>
              </w:rPr>
              <w:t>precizează</w:t>
            </w:r>
            <w:proofErr w:type="spellEnd"/>
            <w:r w:rsidR="00E07544" w:rsidRPr="00D9432B">
              <w:rPr>
                <w:rStyle w:val="spar"/>
                <w:color w:val="000000"/>
                <w:sz w:val="18"/>
                <w:szCs w:val="18"/>
              </w:rPr>
              <w:t xml:space="preserve"> care)</w:t>
            </w:r>
          </w:p>
        </w:tc>
      </w:tr>
    </w:tbl>
    <w:p w14:paraId="63EF68B0" w14:textId="2DCFA4D7" w:rsidR="00595757" w:rsidRDefault="00E07544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5.1.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solicitate </w:t>
      </w:r>
      <w:proofErr w:type="spellStart"/>
      <w:r>
        <w:rPr>
          <w:rStyle w:val="spar"/>
          <w:color w:val="000000"/>
        </w:rPr>
        <w:t>nefurnizate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motivul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exceptării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acestora</w:t>
      </w:r>
      <w:proofErr w:type="spellEnd"/>
      <w:r>
        <w:rPr>
          <w:rStyle w:val="spar"/>
          <w:color w:val="000000"/>
        </w:rPr>
        <w:t xml:space="preserve"> conform </w:t>
      </w:r>
      <w:proofErr w:type="spellStart"/>
      <w:r>
        <w:rPr>
          <w:rStyle w:val="spar"/>
          <w:color w:val="000000"/>
        </w:rPr>
        <w:t>legii</w:t>
      </w:r>
      <w:proofErr w:type="spellEnd"/>
      <w:r>
        <w:rPr>
          <w:rStyle w:val="spar"/>
          <w:color w:val="000000"/>
        </w:rPr>
        <w:t>: (</w:t>
      </w:r>
      <w:proofErr w:type="spellStart"/>
      <w:r>
        <w:rPr>
          <w:rStyle w:val="spar"/>
          <w:color w:val="000000"/>
        </w:rPr>
        <w:t>enumerarea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documentelor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solicitate): </w:t>
      </w:r>
      <w:r w:rsidR="00D9432B">
        <w:rPr>
          <w:rStyle w:val="spar"/>
          <w:color w:val="000000"/>
        </w:rPr>
        <w:t xml:space="preserve">nu e </w:t>
      </w:r>
      <w:proofErr w:type="spellStart"/>
      <w:r w:rsidR="00D9432B">
        <w:rPr>
          <w:rStyle w:val="spar"/>
          <w:color w:val="000000"/>
        </w:rPr>
        <w:t>cazul</w:t>
      </w:r>
      <w:proofErr w:type="spellEnd"/>
      <w:r w:rsidR="00D9432B">
        <w:rPr>
          <w:rStyle w:val="spar"/>
          <w:color w:val="000000"/>
        </w:rPr>
        <w:t>.</w:t>
      </w:r>
    </w:p>
    <w:p w14:paraId="2C07B4A8" w14:textId="3EAA68D9" w:rsidR="00E07544" w:rsidRDefault="00E07544" w:rsidP="00E71453">
      <w:pPr>
        <w:rPr>
          <w:rStyle w:val="spar"/>
          <w:color w:val="000000"/>
        </w:rPr>
      </w:pPr>
    </w:p>
    <w:p w14:paraId="2A85222D" w14:textId="08204FA2" w:rsidR="00E07544" w:rsidRDefault="00E07544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6. </w:t>
      </w:r>
      <w:proofErr w:type="spellStart"/>
      <w:r>
        <w:rPr>
          <w:rStyle w:val="spar"/>
          <w:color w:val="000000"/>
        </w:rPr>
        <w:t>Reclamaţii</w:t>
      </w:r>
      <w:proofErr w:type="spellEnd"/>
      <w:r>
        <w:rPr>
          <w:rStyle w:val="spar"/>
          <w:color w:val="000000"/>
        </w:rPr>
        <w:t xml:space="preserve"> administrative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plângeri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instanţă</w:t>
      </w:r>
      <w:proofErr w:type="spellEnd"/>
      <w:r w:rsidR="00D9432B">
        <w:rPr>
          <w:rStyle w:val="spar"/>
          <w:color w:val="000000"/>
        </w:rPr>
        <w:t>:</w:t>
      </w:r>
    </w:p>
    <w:p w14:paraId="5A9BC215" w14:textId="77777777" w:rsidR="008F16EC" w:rsidRDefault="008F16EC" w:rsidP="00E71453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8F16EC" w14:paraId="525D4CC1" w14:textId="77777777" w:rsidTr="002825DE">
        <w:tc>
          <w:tcPr>
            <w:tcW w:w="5394" w:type="dxa"/>
            <w:gridSpan w:val="4"/>
          </w:tcPr>
          <w:p w14:paraId="795489A1" w14:textId="7AF211E0" w:rsidR="008F16EC" w:rsidRPr="008F16EC" w:rsidRDefault="008F16EC" w:rsidP="00E71453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reclamații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administrative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5396" w:type="dxa"/>
            <w:gridSpan w:val="4"/>
          </w:tcPr>
          <w:p w14:paraId="124DEBD7" w14:textId="5CD63B60" w:rsidR="008F16EC" w:rsidRPr="008F16EC" w:rsidRDefault="008F16EC" w:rsidP="00E71453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plângeri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instanță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</w:tr>
      <w:tr w:rsidR="008F16EC" w14:paraId="37A56C2C" w14:textId="77777777" w:rsidTr="008F16EC">
        <w:tc>
          <w:tcPr>
            <w:tcW w:w="1348" w:type="dxa"/>
          </w:tcPr>
          <w:p w14:paraId="06F01BA6" w14:textId="0FA8FB72" w:rsid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8" w:type="dxa"/>
          </w:tcPr>
          <w:p w14:paraId="446173DD" w14:textId="76CE784C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69A6C6D7" w14:textId="67713D3D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3E2712FA" w14:textId="43902EAA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9" w:type="dxa"/>
          </w:tcPr>
          <w:p w14:paraId="7C0FD7BC" w14:textId="7B4CC3CE" w:rsid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9" w:type="dxa"/>
          </w:tcPr>
          <w:p w14:paraId="06D43C1D" w14:textId="4B00B3DD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1712DEE8" w14:textId="75011334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49FE30DD" w14:textId="454A9DA3" w:rsidR="008F16EC" w:rsidRPr="008F16EC" w:rsidRDefault="008F16EC" w:rsidP="008F16EC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</w:tr>
    </w:tbl>
    <w:p w14:paraId="31A2797D" w14:textId="3B024C01" w:rsidR="00D9432B" w:rsidRDefault="00D9432B" w:rsidP="00E71453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622A971B" w14:textId="16F3D15C" w:rsidR="00D9432B" w:rsidRDefault="00D9432B" w:rsidP="00E71453">
      <w:pPr>
        <w:rPr>
          <w:rStyle w:val="spar"/>
          <w:color w:val="000000"/>
        </w:rPr>
      </w:pPr>
    </w:p>
    <w:p w14:paraId="7D10902E" w14:textId="24717D5E" w:rsidR="008F16EC" w:rsidRDefault="00D9432B" w:rsidP="008F16E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 </w:t>
      </w:r>
      <w:proofErr w:type="spellStart"/>
      <w:r w:rsidRPr="00D9432B">
        <w:rPr>
          <w:rStyle w:val="spar"/>
          <w:color w:val="000000"/>
        </w:rPr>
        <w:t>Managementul</w:t>
      </w:r>
      <w:proofErr w:type="spell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procesului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comunicare</w:t>
      </w:r>
      <w:proofErr w:type="spellEnd"/>
      <w:r w:rsidRPr="00D9432B">
        <w:rPr>
          <w:rStyle w:val="spar"/>
          <w:color w:val="000000"/>
        </w:rPr>
        <w:t xml:space="preserve"> a </w:t>
      </w:r>
      <w:proofErr w:type="spellStart"/>
      <w:r w:rsidRPr="00D9432B">
        <w:rPr>
          <w:rStyle w:val="spar"/>
          <w:color w:val="000000"/>
        </w:rPr>
        <w:t>informațiilor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interes</w:t>
      </w:r>
      <w:proofErr w:type="spellEnd"/>
      <w:r w:rsidRPr="00D9432B">
        <w:rPr>
          <w:rStyle w:val="spar"/>
          <w:color w:val="000000"/>
        </w:rPr>
        <w:t xml:space="preserve">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F16EC" w14:paraId="3A343821" w14:textId="77777777" w:rsidTr="008F16EC">
        <w:tc>
          <w:tcPr>
            <w:tcW w:w="2697" w:type="dxa"/>
          </w:tcPr>
          <w:p w14:paraId="630D4744" w14:textId="04BC6BD2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7.1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2697" w:type="dxa"/>
          </w:tcPr>
          <w:p w14:paraId="0F73DEB0" w14:textId="77777777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B32B763" w14:textId="77777777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3B24CAD" w14:textId="77777777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</w:tr>
      <w:tr w:rsidR="008F16EC" w14:paraId="5AC7CB4E" w14:textId="77777777" w:rsidTr="008F16EC">
        <w:tc>
          <w:tcPr>
            <w:tcW w:w="2697" w:type="dxa"/>
          </w:tcPr>
          <w:p w14:paraId="7EA818DC" w14:textId="74EFA07B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totale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funcționare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ale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compartimentului</w:t>
            </w:r>
            <w:proofErr w:type="spellEnd"/>
          </w:p>
        </w:tc>
        <w:tc>
          <w:tcPr>
            <w:tcW w:w="2697" w:type="dxa"/>
          </w:tcPr>
          <w:p w14:paraId="11CEA291" w14:textId="06B3045E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Sume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încasate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copier</w:t>
            </w:r>
          </w:p>
        </w:tc>
        <w:tc>
          <w:tcPr>
            <w:tcW w:w="2698" w:type="dxa"/>
          </w:tcPr>
          <w:p w14:paraId="3F3F44DB" w14:textId="5A77F79D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Contravaloarea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serviciului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(lei/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pagină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79415787" w14:textId="1B1D5676" w:rsidR="008F16EC" w:rsidRPr="008F16EC" w:rsidRDefault="008F16EC" w:rsidP="008F16EC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este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documentul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stabilirii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</w:p>
        </w:tc>
      </w:tr>
    </w:tbl>
    <w:p w14:paraId="7166E8D4" w14:textId="5B94B2EE" w:rsidR="00654E71" w:rsidRDefault="00654E71" w:rsidP="008F16E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30E33B8B" w14:textId="6A484408" w:rsidR="008F16EC" w:rsidRDefault="008F16EC" w:rsidP="008F16E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7.2.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</w:t>
      </w:r>
    </w:p>
    <w:p w14:paraId="0119673F" w14:textId="0D6B1BAB" w:rsidR="008F16EC" w:rsidRDefault="008F16EC" w:rsidP="008F16E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a) </w:t>
      </w:r>
      <w:proofErr w:type="spellStart"/>
      <w:r>
        <w:rPr>
          <w:rStyle w:val="spar"/>
          <w:color w:val="000000"/>
        </w:rPr>
        <w:t>Instituția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dvs</w:t>
      </w:r>
      <w:proofErr w:type="spellEnd"/>
      <w:r>
        <w:rPr>
          <w:rStyle w:val="spar"/>
          <w:color w:val="000000"/>
        </w:rPr>
        <w:t xml:space="preserve">. </w:t>
      </w:r>
      <w:proofErr w:type="spellStart"/>
      <w:r>
        <w:rPr>
          <w:rStyle w:val="spar"/>
          <w:color w:val="000000"/>
        </w:rPr>
        <w:t>deține</w:t>
      </w:r>
      <w:proofErr w:type="spellEnd"/>
      <w:r>
        <w:rPr>
          <w:rStyle w:val="spar"/>
          <w:color w:val="000000"/>
        </w:rPr>
        <w:t xml:space="preserve"> un </w:t>
      </w:r>
      <w:proofErr w:type="spellStart"/>
      <w:r>
        <w:rPr>
          <w:rStyle w:val="spar"/>
          <w:color w:val="000000"/>
        </w:rPr>
        <w:t>punct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informare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bibliotecă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virtuală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care sunt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61112691" w14:textId="5CF254B0" w:rsidR="008F16EC" w:rsidRPr="008F16EC" w:rsidRDefault="008F16EC" w:rsidP="008F16EC">
      <w:pPr>
        <w:spacing w:after="120"/>
        <w:rPr>
          <w:rStyle w:val="spar"/>
          <w:color w:val="000000"/>
          <w:lang w:val="ro-RO"/>
        </w:rPr>
      </w:pPr>
      <w:r>
        <w:rPr>
          <w:rStyle w:val="spar"/>
          <w:color w:val="000000"/>
        </w:rPr>
        <w:t>[X]</w:t>
      </w:r>
      <w:r>
        <w:rPr>
          <w:rStyle w:val="spar"/>
          <w:color w:val="000000"/>
          <w:lang w:val="ro-RO"/>
        </w:rPr>
        <w:t xml:space="preserve"> Da</w:t>
      </w:r>
      <w:r w:rsidR="00285AEE">
        <w:rPr>
          <w:rStyle w:val="spar"/>
          <w:color w:val="000000"/>
          <w:lang w:val="ro-RO"/>
        </w:rPr>
        <w:t xml:space="preserve"> (pagină de internet)</w:t>
      </w:r>
    </w:p>
    <w:p w14:paraId="086F3203" w14:textId="7D6FBBC5" w:rsidR="008F16EC" w:rsidRDefault="008F16EC" w:rsidP="00654E71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4283627D" w14:textId="5D879180" w:rsidR="008F16EC" w:rsidRDefault="008F16EC" w:rsidP="00654E71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b)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punctele</w:t>
      </w:r>
      <w:proofErr w:type="spellEnd"/>
      <w:r>
        <w:rPr>
          <w:rStyle w:val="spar"/>
          <w:color w:val="000000"/>
        </w:rPr>
        <w:t xml:space="preserve"> pe care le </w:t>
      </w:r>
      <w:proofErr w:type="spellStart"/>
      <w:r>
        <w:rPr>
          <w:rStyle w:val="spar"/>
          <w:color w:val="000000"/>
        </w:rPr>
        <w:t>considerați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</w:t>
      </w:r>
      <w:proofErr w:type="spellEnd"/>
      <w:r>
        <w:rPr>
          <w:rStyle w:val="spar"/>
          <w:color w:val="000000"/>
        </w:rPr>
        <w:t xml:space="preserve"> a fi </w:t>
      </w:r>
      <w:proofErr w:type="spellStart"/>
      <w:r>
        <w:rPr>
          <w:rStyle w:val="spar"/>
          <w:color w:val="000000"/>
        </w:rPr>
        <w:t>îmbunătățite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nivelul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instituției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34E5C167" w14:textId="735BAAC1" w:rsidR="00D85CC3" w:rsidRDefault="00654E71" w:rsidP="008F16E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Comunicarea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structurile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funcționale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dețin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>.</w:t>
      </w:r>
    </w:p>
    <w:p w14:paraId="4FBDDCDD" w14:textId="1EB29D4F" w:rsidR="008F16EC" w:rsidRDefault="008F16EC" w:rsidP="008F16E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c)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îmbunătățirea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public. </w:t>
      </w:r>
    </w:p>
    <w:p w14:paraId="4549A874" w14:textId="48295BE1" w:rsidR="00654E71" w:rsidRDefault="00654E71" w:rsidP="008F16E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Postări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FB a D.R.D.P. </w:t>
      </w:r>
      <w:proofErr w:type="spellStart"/>
      <w:r>
        <w:rPr>
          <w:rStyle w:val="spar"/>
          <w:color w:val="000000"/>
        </w:rPr>
        <w:t>Constanța</w:t>
      </w:r>
      <w:proofErr w:type="spellEnd"/>
    </w:p>
    <w:p w14:paraId="75B6AD9D" w14:textId="09E5BFE4" w:rsidR="00654E71" w:rsidRDefault="00654E71" w:rsidP="008F16E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informațiilor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internet.</w:t>
      </w:r>
    </w:p>
    <w:sectPr w:rsidR="00654E71" w:rsidSect="00917B21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4ADB" w14:textId="77777777" w:rsidR="00C57C0D" w:rsidRDefault="00C57C0D" w:rsidP="00C57C0D">
      <w:r>
        <w:separator/>
      </w:r>
    </w:p>
  </w:endnote>
  <w:endnote w:type="continuationSeparator" w:id="0">
    <w:p w14:paraId="008B92FC" w14:textId="77777777" w:rsidR="00C57C0D" w:rsidRDefault="00C57C0D" w:rsidP="00C5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6B4E4" w14:textId="77777777" w:rsidR="00C57C0D" w:rsidRDefault="00C57C0D" w:rsidP="00C57C0D">
      <w:r>
        <w:separator/>
      </w:r>
    </w:p>
  </w:footnote>
  <w:footnote w:type="continuationSeparator" w:id="0">
    <w:p w14:paraId="1A56B6E0" w14:textId="77777777" w:rsidR="00C57C0D" w:rsidRDefault="00C57C0D" w:rsidP="00C5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3"/>
    <w:rsid w:val="000251B6"/>
    <w:rsid w:val="001A5697"/>
    <w:rsid w:val="00285AEE"/>
    <w:rsid w:val="002B0150"/>
    <w:rsid w:val="003C43F7"/>
    <w:rsid w:val="00592753"/>
    <w:rsid w:val="00595757"/>
    <w:rsid w:val="00654E71"/>
    <w:rsid w:val="008F16EC"/>
    <w:rsid w:val="00917B21"/>
    <w:rsid w:val="009622DB"/>
    <w:rsid w:val="00AA2625"/>
    <w:rsid w:val="00C14ACB"/>
    <w:rsid w:val="00C2284E"/>
    <w:rsid w:val="00C57C0D"/>
    <w:rsid w:val="00D85CC3"/>
    <w:rsid w:val="00D9432B"/>
    <w:rsid w:val="00DA6E86"/>
    <w:rsid w:val="00DF7BF8"/>
    <w:rsid w:val="00E07544"/>
    <w:rsid w:val="00E71453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A6583"/>
  <w15:chartTrackingRefBased/>
  <w15:docId w15:val="{5AC9C987-8CD1-4CED-8B80-D482A8F4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592753"/>
  </w:style>
  <w:style w:type="character" w:customStyle="1" w:styleId="spar">
    <w:name w:val="s_par"/>
    <w:basedOn w:val="DefaultParagraphFont"/>
    <w:rsid w:val="00592753"/>
  </w:style>
  <w:style w:type="character" w:styleId="Hyperlink">
    <w:name w:val="Hyperlink"/>
    <w:basedOn w:val="DefaultParagraphFont"/>
    <w:uiPriority w:val="99"/>
    <w:unhideWhenUsed/>
    <w:rsid w:val="00592753"/>
    <w:rPr>
      <w:color w:val="0000FF"/>
      <w:u w:val="single"/>
    </w:rPr>
  </w:style>
  <w:style w:type="character" w:customStyle="1" w:styleId="slit">
    <w:name w:val="s_lit"/>
    <w:basedOn w:val="DefaultParagraphFont"/>
    <w:rsid w:val="00592753"/>
  </w:style>
  <w:style w:type="character" w:customStyle="1" w:styleId="slitbdy">
    <w:name w:val="s_lit_bdy"/>
    <w:basedOn w:val="DefaultParagraphFont"/>
    <w:rsid w:val="00592753"/>
  </w:style>
  <w:style w:type="table" w:styleId="TableGrid">
    <w:name w:val="Table Grid"/>
    <w:basedOn w:val="TableNormal"/>
    <w:rsid w:val="00E7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57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C0D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rsid w:val="00C57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7C0D"/>
    <w:rPr>
      <w:rFonts w:cs="Arial"/>
      <w:kern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314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31413" TargetMode="External"/><Relationship Id="rId12" Type="http://schemas.openxmlformats.org/officeDocument/2006/relationships/hyperlink" Target="http://legislatie.just.ro/Public/DetaliiDocumentAfis/31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egislatie.just.ro/Public/DetaliiDocumentAfis/3141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egislatie.just.ro/Public/DetaliiDocumentAfis/314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gislatie.just.ro/Public/DetaliiDocumentAfis/31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826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2020-07-28T06:23:00Z</dcterms:created>
  <dcterms:modified xsi:type="dcterms:W3CDTF">2020-07-29T05:14:00Z</dcterms:modified>
</cp:coreProperties>
</file>