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77777777" w:rsidR="002F4ABF" w:rsidRDefault="002F4ABF" w:rsidP="002F4ABF">
      <w:r>
        <w:t xml:space="preserve">                                                                                                                                                              Anexa nr.2</w:t>
      </w:r>
    </w:p>
    <w:p w14:paraId="2E593346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2F10C8EA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77777777" w:rsidR="002F4ABF" w:rsidRPr="0047008D" w:rsidRDefault="002F4ABF" w:rsidP="002F4ABF">
      <w:pPr>
        <w:rPr>
          <w:b/>
          <w:i/>
          <w:sz w:val="20"/>
          <w:szCs w:val="20"/>
        </w:rPr>
      </w:pP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897C3DD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141EA8C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Constanta</w:t>
      </w:r>
    </w:p>
    <w:p w14:paraId="68CFE0F6" w14:textId="5E99DF1E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Pr="000F5E32">
        <w:rPr>
          <w:b/>
          <w:i/>
          <w:u w:val="single"/>
        </w:rPr>
        <w:t xml:space="preserve">Muncitor calificat </w:t>
      </w:r>
      <w:r>
        <w:rPr>
          <w:b/>
          <w:i/>
          <w:u w:val="single"/>
        </w:rPr>
        <w:t>constructor</w:t>
      </w:r>
    </w:p>
    <w:p w14:paraId="09F630FC" w14:textId="77777777" w:rsidR="002F4ABF" w:rsidRPr="0047008D" w:rsidRDefault="002F4ABF" w:rsidP="002F4ABF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44C1F170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77777777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Constanta.</w:t>
      </w:r>
    </w:p>
    <w:p w14:paraId="5557DD6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F4ABF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</cp:revision>
  <dcterms:created xsi:type="dcterms:W3CDTF">2022-02-07T11:39:00Z</dcterms:created>
  <dcterms:modified xsi:type="dcterms:W3CDTF">2022-02-07T11:42:00Z</dcterms:modified>
</cp:coreProperties>
</file>