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1 -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la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bookmarkEnd w:id="0"/>
      <w:proofErr w:type="spellEnd"/>
    </w:p>
    <w:p w14:paraId="6E3FB201" w14:textId="3BC1A304" w:rsidR="00F40924" w:rsidRDefault="00F40924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0E979B62" w14:textId="77777777" w:rsidR="00187952" w:rsidRDefault="00187952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21ED6A6A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2C181F67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3479836B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4B360E9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60999798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F5990F6" w14:textId="48650A39" w:rsidR="00694A39" w:rsidRPr="0041372C" w:rsidRDefault="00694A39" w:rsidP="00694A3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41372C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41372C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41372C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41372C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–</w:t>
      </w:r>
    </w:p>
    <w:p w14:paraId="6C9C6F38" w14:textId="2D5D7370" w:rsidR="00694A39" w:rsidRPr="0041372C" w:rsidRDefault="0041372C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41372C">
        <w:rPr>
          <w:rFonts w:ascii="Times New Roman" w:hAnsi="Times New Roman"/>
          <w:b/>
          <w:bCs/>
          <w:sz w:val="28"/>
          <w:szCs w:val="28"/>
          <w:lang w:val="ro-RO"/>
        </w:rPr>
        <w:t xml:space="preserve">,,Papetarie- Hartie </w:t>
      </w:r>
      <w:r w:rsidR="00BA607D">
        <w:rPr>
          <w:rFonts w:ascii="Times New Roman" w:hAnsi="Times New Roman"/>
          <w:b/>
          <w:bCs/>
          <w:sz w:val="28"/>
          <w:szCs w:val="28"/>
          <w:lang w:val="ro-RO"/>
        </w:rPr>
        <w:t>de copiat</w:t>
      </w:r>
      <w:r w:rsidRPr="0041372C">
        <w:rPr>
          <w:rFonts w:ascii="Times New Roman" w:hAnsi="Times New Roman"/>
          <w:b/>
          <w:bCs/>
          <w:sz w:val="28"/>
          <w:szCs w:val="28"/>
          <w:lang w:val="ro-RO"/>
        </w:rPr>
        <w:t xml:space="preserve"> A4 si A3’’</w:t>
      </w:r>
    </w:p>
    <w:p w14:paraId="1FDDD7D5" w14:textId="77777777" w:rsidR="00766B39" w:rsidRPr="00694A39" w:rsidRDefault="00766B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778156FD" w14:textId="1871B5FD" w:rsidR="000A25F3" w:rsidRDefault="000A25F3" w:rsidP="000A25F3">
      <w:pPr>
        <w:pStyle w:val="ListParagraph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356"/>
        <w:gridCol w:w="1094"/>
        <w:gridCol w:w="1094"/>
        <w:gridCol w:w="1096"/>
        <w:gridCol w:w="1679"/>
      </w:tblGrid>
      <w:tr w:rsidR="001B52CB" w:rsidRPr="001B52CB" w14:paraId="7EC24178" w14:textId="77777777" w:rsidTr="003919F8">
        <w:trPr>
          <w:trHeight w:val="753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5F4C6AB" w14:textId="77777777" w:rsidR="001B52CB" w:rsidRPr="001B52CB" w:rsidRDefault="001B52CB" w:rsidP="001B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356" w:type="dxa"/>
            <w:shd w:val="clear" w:color="auto" w:fill="auto"/>
            <w:vAlign w:val="center"/>
          </w:tcPr>
          <w:p w14:paraId="7A766C91" w14:textId="076502E9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Denumire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6E8BC0BA" w14:textId="338D88BF" w:rsidR="001B52CB" w:rsidRPr="003919F8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094" w:type="dxa"/>
            <w:vAlign w:val="center"/>
          </w:tcPr>
          <w:p w14:paraId="66B66921" w14:textId="21D5B5F2" w:rsidR="001B52CB" w:rsidRPr="003919F8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Cant.</w:t>
            </w:r>
          </w:p>
        </w:tc>
        <w:tc>
          <w:tcPr>
            <w:tcW w:w="1096" w:type="dxa"/>
            <w:vAlign w:val="center"/>
          </w:tcPr>
          <w:p w14:paraId="51F4A484" w14:textId="77777777" w:rsidR="003919F8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Preț unitar</w:t>
            </w:r>
          </w:p>
          <w:p w14:paraId="7E69E19B" w14:textId="31583F02" w:rsidR="001B52CB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(lei/UM)</w:t>
            </w:r>
          </w:p>
        </w:tc>
        <w:tc>
          <w:tcPr>
            <w:tcW w:w="1679" w:type="dxa"/>
            <w:vAlign w:val="center"/>
          </w:tcPr>
          <w:p w14:paraId="37A2FB6E" w14:textId="77777777" w:rsidR="003919F8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Valoare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fara TVA</w:t>
            </w:r>
          </w:p>
          <w:p w14:paraId="239A08F6" w14:textId="17CE519A" w:rsidR="001B52CB" w:rsidRPr="001B52CB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(lei)</w:t>
            </w:r>
          </w:p>
        </w:tc>
      </w:tr>
      <w:tr w:rsidR="001B52CB" w:rsidRPr="001B52CB" w14:paraId="0AE89165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D5693C6" w14:textId="7777777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1FD0FA1" w14:textId="77777777" w:rsidR="001B52CB" w:rsidRPr="00F200A0" w:rsidRDefault="007F0F16" w:rsidP="007F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0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Hartie</w:t>
            </w:r>
            <w:proofErr w:type="spellEnd"/>
            <w:r w:rsidRPr="00F200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200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copiat</w:t>
            </w:r>
            <w:proofErr w:type="spellEnd"/>
            <w:r w:rsidRPr="00F200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A4 </w:t>
            </w:r>
          </w:p>
          <w:p w14:paraId="7D700471" w14:textId="0C033460" w:rsidR="007F0F16" w:rsidRPr="00F200A0" w:rsidRDefault="007F0F16" w:rsidP="007F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41DC6928" w14:textId="06D49CF7" w:rsidR="001B52CB" w:rsidRPr="001B52CB" w:rsidRDefault="00FD2C6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Top</w:t>
            </w:r>
          </w:p>
        </w:tc>
        <w:tc>
          <w:tcPr>
            <w:tcW w:w="1094" w:type="dxa"/>
            <w:vAlign w:val="center"/>
          </w:tcPr>
          <w:p w14:paraId="3F23686D" w14:textId="1B63D7D9" w:rsidR="001B52CB" w:rsidRPr="001B52CB" w:rsidRDefault="006D6909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6.700</w:t>
            </w:r>
          </w:p>
        </w:tc>
        <w:tc>
          <w:tcPr>
            <w:tcW w:w="1096" w:type="dxa"/>
            <w:vAlign w:val="center"/>
          </w:tcPr>
          <w:p w14:paraId="136B79F3" w14:textId="3BB5764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D320D49" w14:textId="611D4A3A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372C" w:rsidRPr="001B52CB" w14:paraId="7C73A6DD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17C8BA61" w14:textId="075DF627" w:rsidR="0041372C" w:rsidRPr="001B52CB" w:rsidRDefault="006D6909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3D07156" w14:textId="6CD6EB06" w:rsidR="007F0F16" w:rsidRPr="00F200A0" w:rsidRDefault="007F0F16" w:rsidP="007F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00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Hartie</w:t>
            </w:r>
            <w:proofErr w:type="spellEnd"/>
            <w:r w:rsidRPr="00F200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200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copiat</w:t>
            </w:r>
            <w:proofErr w:type="spellEnd"/>
            <w:r w:rsidRPr="00F200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A3 </w:t>
            </w:r>
            <w:r w:rsidRPr="00F20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AA2D191" w14:textId="03657454" w:rsidR="0041372C" w:rsidRPr="00F200A0" w:rsidRDefault="0041372C" w:rsidP="007F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34E4F3D" w14:textId="14CC82D0" w:rsidR="0041372C" w:rsidRDefault="00FD2C6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Top</w:t>
            </w:r>
          </w:p>
        </w:tc>
        <w:tc>
          <w:tcPr>
            <w:tcW w:w="1094" w:type="dxa"/>
            <w:vAlign w:val="center"/>
          </w:tcPr>
          <w:p w14:paraId="0E42AD68" w14:textId="660E842D" w:rsidR="0041372C" w:rsidRDefault="006D6909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96" w:type="dxa"/>
            <w:vAlign w:val="center"/>
          </w:tcPr>
          <w:p w14:paraId="2F0324E1" w14:textId="77777777" w:rsidR="0041372C" w:rsidRPr="001B52CB" w:rsidRDefault="0041372C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26AAAB20" w14:textId="77777777" w:rsidR="0041372C" w:rsidRPr="001B52CB" w:rsidRDefault="0041372C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52CB" w:rsidRPr="001B52CB" w14:paraId="42CB7832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27D8825E" w14:textId="7777777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380E1874" w14:textId="13CE402E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TOTAL,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fara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TVA</w:t>
            </w:r>
            <w:r w:rsidR="0039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(lei)</w:t>
            </w:r>
          </w:p>
        </w:tc>
        <w:tc>
          <w:tcPr>
            <w:tcW w:w="1094" w:type="dxa"/>
            <w:vAlign w:val="center"/>
          </w:tcPr>
          <w:p w14:paraId="2BE5D4F6" w14:textId="122A56F2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7F4967BB" w14:textId="4312B4AF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4659831A" w14:textId="577BCA74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73076617" w14:textId="14608FDD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9F8" w:rsidRPr="001B52CB" w14:paraId="326E4A8D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B0B9CAD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37867D07" w14:textId="1D536F5F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TOTAL, cu TVA (lei)</w:t>
            </w:r>
          </w:p>
        </w:tc>
        <w:tc>
          <w:tcPr>
            <w:tcW w:w="1094" w:type="dxa"/>
            <w:vAlign w:val="center"/>
          </w:tcPr>
          <w:p w14:paraId="3D7749D6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4587DD8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71E09EE8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13D2982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5F6FB1" w14:textId="71ED3347" w:rsidR="001B52CB" w:rsidRDefault="001B52CB" w:rsidP="000A25F3">
      <w:pPr>
        <w:pStyle w:val="ListParagraph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F953BCA" w14:textId="0A0AC784" w:rsidR="006D6909" w:rsidRPr="008365CA" w:rsidRDefault="006D6909" w:rsidP="006D690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Termenul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livrare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este de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maxim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5</w:t>
      </w:r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zile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lucratoare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comunicarea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notei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comanda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0B2BEE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Achizitor</w:t>
      </w:r>
      <w:r w:rsidR="000B2BEE">
        <w:rPr>
          <w:rFonts w:ascii="Times New Roman" w:hAnsi="Times New Roman" w:cs="Times New Roman"/>
          <w:sz w:val="24"/>
          <w:szCs w:val="24"/>
          <w:lang w:val="fr-FR"/>
        </w:rPr>
        <w:t>ului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B236FB9" w14:textId="7F35AE41" w:rsidR="006D6909" w:rsidRDefault="006D6909" w:rsidP="006D6909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iCs/>
        </w:rPr>
      </w:pP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Livrarea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produselor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realiza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la D.R.D.P. Constanta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- SECTIA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 xml:space="preserve">AUTOSTRAZI </w:t>
      </w:r>
      <w:r w:rsidRPr="008365CA">
        <w:rPr>
          <w:rFonts w:ascii="Times New Roman" w:hAnsi="Times New Roman" w:cs="Times New Roman"/>
          <w:sz w:val="24"/>
          <w:szCs w:val="24"/>
          <w:lang w:val="fr-FR"/>
        </w:rPr>
        <w:t>,</w:t>
      </w:r>
      <w:proofErr w:type="gram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F13CB">
        <w:rPr>
          <w:rFonts w:ascii="Times New Roman" w:hAnsi="Times New Roman" w:cs="Times New Roman"/>
          <w:sz w:val="24"/>
          <w:szCs w:val="24"/>
        </w:rPr>
        <w:t xml:space="preserve">Autostrada A2, Km 193, Nod </w:t>
      </w:r>
      <w:proofErr w:type="spellStart"/>
      <w:r w:rsidRPr="00DF13CB">
        <w:rPr>
          <w:rFonts w:ascii="Times New Roman" w:hAnsi="Times New Roman" w:cs="Times New Roman"/>
          <w:sz w:val="24"/>
          <w:szCs w:val="24"/>
        </w:rPr>
        <w:t>Rutier</w:t>
      </w:r>
      <w:proofErr w:type="spellEnd"/>
      <w:r w:rsidRPr="00DF13CB">
        <w:rPr>
          <w:rFonts w:ascii="Times New Roman" w:hAnsi="Times New Roman" w:cs="Times New Roman"/>
          <w:sz w:val="24"/>
          <w:szCs w:val="24"/>
        </w:rPr>
        <w:t xml:space="preserve"> A2- DJ 381.</w:t>
      </w:r>
    </w:p>
    <w:p w14:paraId="2A42F2E0" w14:textId="77777777" w:rsidR="000B2BEE" w:rsidRDefault="006D6909" w:rsidP="000B2BE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65C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Livrarea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asigura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cheltuiala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Furnizorului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iar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contravaloarea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tuturor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costurilor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va fi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inclusa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pretul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65CA">
        <w:rPr>
          <w:rFonts w:ascii="Times New Roman" w:hAnsi="Times New Roman" w:cs="Times New Roman"/>
          <w:sz w:val="24"/>
          <w:szCs w:val="24"/>
          <w:lang w:val="fr-FR"/>
        </w:rPr>
        <w:t>ofertat</w:t>
      </w:r>
      <w:proofErr w:type="spellEnd"/>
      <w:r w:rsidRPr="008365C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79765C3" w14:textId="548916F7" w:rsidR="00D91288" w:rsidRPr="000B2BEE" w:rsidRDefault="00D91288" w:rsidP="000B2BE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B466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B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BEE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Pr="00CB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66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B466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insotit</w:t>
      </w:r>
      <w:r w:rsidR="000B2BE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specificate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>.</w:t>
      </w:r>
    </w:p>
    <w:p w14:paraId="6ACB4C58" w14:textId="77777777" w:rsidR="001B52CB" w:rsidRPr="000A25F3" w:rsidRDefault="001B52CB" w:rsidP="000A25F3">
      <w:pPr>
        <w:pStyle w:val="ListParagraph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BA4794B" w14:textId="77777777" w:rsidR="00694A39" w:rsidRP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FCE13A8" w14:textId="77777777" w:rsidR="00694A39" w:rsidRP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332188A4" w14:textId="2883B786" w:rsidR="001154BE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</w:p>
    <w:sectPr w:rsidR="001154BE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5459976">
    <w:abstractNumId w:val="5"/>
  </w:num>
  <w:num w:numId="2" w16cid:durableId="1297951108">
    <w:abstractNumId w:val="4"/>
  </w:num>
  <w:num w:numId="3" w16cid:durableId="1522741731">
    <w:abstractNumId w:val="12"/>
  </w:num>
  <w:num w:numId="4" w16cid:durableId="1008337595">
    <w:abstractNumId w:val="10"/>
  </w:num>
  <w:num w:numId="5" w16cid:durableId="1841389794">
    <w:abstractNumId w:val="13"/>
  </w:num>
  <w:num w:numId="6" w16cid:durableId="1303273378">
    <w:abstractNumId w:val="8"/>
  </w:num>
  <w:num w:numId="7" w16cid:durableId="756828133">
    <w:abstractNumId w:val="7"/>
  </w:num>
  <w:num w:numId="8" w16cid:durableId="250743609">
    <w:abstractNumId w:val="0"/>
  </w:num>
  <w:num w:numId="9" w16cid:durableId="302925217">
    <w:abstractNumId w:val="2"/>
  </w:num>
  <w:num w:numId="10" w16cid:durableId="2085832134">
    <w:abstractNumId w:val="9"/>
  </w:num>
  <w:num w:numId="11" w16cid:durableId="299460250">
    <w:abstractNumId w:val="3"/>
  </w:num>
  <w:num w:numId="12" w16cid:durableId="1834173794">
    <w:abstractNumId w:val="6"/>
  </w:num>
  <w:num w:numId="13" w16cid:durableId="84041439">
    <w:abstractNumId w:val="1"/>
  </w:num>
  <w:num w:numId="14" w16cid:durableId="8333778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58B3"/>
    <w:rsid w:val="00024916"/>
    <w:rsid w:val="00030675"/>
    <w:rsid w:val="00055D7E"/>
    <w:rsid w:val="000636D3"/>
    <w:rsid w:val="00083B7A"/>
    <w:rsid w:val="00095D71"/>
    <w:rsid w:val="000A25F3"/>
    <w:rsid w:val="000A5A17"/>
    <w:rsid w:val="000B2BEE"/>
    <w:rsid w:val="000B58B8"/>
    <w:rsid w:val="000D7FC0"/>
    <w:rsid w:val="0010356E"/>
    <w:rsid w:val="001154BE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13019"/>
    <w:rsid w:val="00325B44"/>
    <w:rsid w:val="0034241A"/>
    <w:rsid w:val="003540C1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1372C"/>
    <w:rsid w:val="00431467"/>
    <w:rsid w:val="0043171C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690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D7277"/>
    <w:rsid w:val="007E60F8"/>
    <w:rsid w:val="007F0F16"/>
    <w:rsid w:val="00804171"/>
    <w:rsid w:val="00804F6C"/>
    <w:rsid w:val="00847D98"/>
    <w:rsid w:val="008A2613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80AE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308CB"/>
    <w:rsid w:val="00A9287E"/>
    <w:rsid w:val="00AA56AE"/>
    <w:rsid w:val="00AB067A"/>
    <w:rsid w:val="00AB0741"/>
    <w:rsid w:val="00AB4407"/>
    <w:rsid w:val="00AC525D"/>
    <w:rsid w:val="00AC7FB8"/>
    <w:rsid w:val="00AF7C23"/>
    <w:rsid w:val="00B235F2"/>
    <w:rsid w:val="00B54E77"/>
    <w:rsid w:val="00B67D64"/>
    <w:rsid w:val="00B75445"/>
    <w:rsid w:val="00B77161"/>
    <w:rsid w:val="00B81006"/>
    <w:rsid w:val="00B81AA7"/>
    <w:rsid w:val="00BA607D"/>
    <w:rsid w:val="00BE515A"/>
    <w:rsid w:val="00BF2326"/>
    <w:rsid w:val="00C119D1"/>
    <w:rsid w:val="00C11F4E"/>
    <w:rsid w:val="00C16023"/>
    <w:rsid w:val="00C333F8"/>
    <w:rsid w:val="00C50AF7"/>
    <w:rsid w:val="00C60DDB"/>
    <w:rsid w:val="00C616FA"/>
    <w:rsid w:val="00C6538F"/>
    <w:rsid w:val="00CA6511"/>
    <w:rsid w:val="00CB0FDD"/>
    <w:rsid w:val="00CB1BEA"/>
    <w:rsid w:val="00D12663"/>
    <w:rsid w:val="00D23D5D"/>
    <w:rsid w:val="00D60C73"/>
    <w:rsid w:val="00D757C4"/>
    <w:rsid w:val="00D81E7A"/>
    <w:rsid w:val="00D91288"/>
    <w:rsid w:val="00D9753F"/>
    <w:rsid w:val="00DB14B5"/>
    <w:rsid w:val="00DB4DE4"/>
    <w:rsid w:val="00DC2C82"/>
    <w:rsid w:val="00DD1503"/>
    <w:rsid w:val="00DD32DE"/>
    <w:rsid w:val="00DE2E46"/>
    <w:rsid w:val="00E37125"/>
    <w:rsid w:val="00E528E9"/>
    <w:rsid w:val="00E71F0A"/>
    <w:rsid w:val="00EB7C5E"/>
    <w:rsid w:val="00EE4A0F"/>
    <w:rsid w:val="00EF191E"/>
    <w:rsid w:val="00F200A0"/>
    <w:rsid w:val="00F311E6"/>
    <w:rsid w:val="00F360BD"/>
    <w:rsid w:val="00F36D74"/>
    <w:rsid w:val="00F40924"/>
    <w:rsid w:val="00F4797D"/>
    <w:rsid w:val="00F56A05"/>
    <w:rsid w:val="00F577A5"/>
    <w:rsid w:val="00F71173"/>
    <w:rsid w:val="00FD2C6B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paragraph" w:customStyle="1" w:styleId="CharChar">
    <w:name w:val="Char Char"/>
    <w:basedOn w:val="Normal"/>
    <w:rsid w:val="0041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29</cp:revision>
  <cp:lastPrinted>2019-03-13T13:08:00Z</cp:lastPrinted>
  <dcterms:created xsi:type="dcterms:W3CDTF">2019-04-22T10:42:00Z</dcterms:created>
  <dcterms:modified xsi:type="dcterms:W3CDTF">2022-07-25T14:17:00Z</dcterms:modified>
</cp:coreProperties>
</file>